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21E3D" w14:textId="37CFC205" w:rsidR="00810B78" w:rsidRPr="008E0C80" w:rsidRDefault="00810B78" w:rsidP="00810B78">
      <w:pPr>
        <w:rPr>
          <w:rFonts w:asciiTheme="minorHAnsi" w:eastAsiaTheme="minorHAnsi" w:hAnsiTheme="minorHAnsi"/>
          <w:color w:val="000000" w:themeColor="text1"/>
          <w:szCs w:val="20"/>
        </w:rPr>
      </w:pP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 xml:space="preserve">이 약관(이하 본 약관)은 주식회사 </w:t>
      </w:r>
      <w:proofErr w:type="spellStart"/>
      <w:r w:rsidR="00D65E73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>비즐</w:t>
      </w:r>
      <w:proofErr w:type="spellEnd"/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 xml:space="preserve">(이하 </w:t>
      </w:r>
      <w:r w:rsidR="008F1DD9" w:rsidRPr="008E0C80">
        <w:rPr>
          <w:rFonts w:asciiTheme="minorHAnsi" w:eastAsiaTheme="minorHAnsi" w:hAnsiTheme="minorHAnsi" w:cs="Arial Unicode MS"/>
          <w:color w:val="000000" w:themeColor="text1"/>
          <w:szCs w:val="20"/>
          <w:highlight w:val="white"/>
        </w:rPr>
        <w:t>“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>사업자</w:t>
      </w:r>
      <w:r w:rsidR="008F1DD9" w:rsidRPr="008E0C80">
        <w:rPr>
          <w:rFonts w:asciiTheme="minorHAnsi" w:eastAsiaTheme="minorHAnsi" w:hAnsiTheme="minorHAnsi" w:cs="Arial Unicode MS"/>
          <w:color w:val="000000" w:themeColor="text1"/>
          <w:szCs w:val="20"/>
          <w:highlight w:val="white"/>
        </w:rPr>
        <w:t>”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 xml:space="preserve">)가 운영하는 </w:t>
      </w:r>
      <w:r w:rsidRPr="008E0C80">
        <w:rPr>
          <w:rFonts w:asciiTheme="minorHAnsi" w:eastAsiaTheme="minorHAnsi" w:hAnsiTheme="minorHAnsi" w:cs="Gothic A1" w:hint="eastAsia"/>
          <w:color w:val="000000" w:themeColor="text1"/>
          <w:szCs w:val="20"/>
        </w:rPr>
        <w:t xml:space="preserve">콘텐츠 플랫폼 </w:t>
      </w:r>
      <w:r w:rsidR="00D65E73">
        <w:rPr>
          <w:rFonts w:asciiTheme="minorHAnsi" w:eastAsiaTheme="minorHAnsi" w:hAnsiTheme="minorHAnsi" w:cs="Gothic A1"/>
          <w:color w:val="000000" w:themeColor="text1"/>
          <w:szCs w:val="20"/>
          <w:u w:val="single"/>
        </w:rPr>
        <w:t xml:space="preserve">https://emoticons.cafe24.com </w:t>
      </w:r>
      <w:r w:rsidRPr="008E0C80">
        <w:rPr>
          <w:rFonts w:asciiTheme="minorHAnsi" w:eastAsiaTheme="minorHAnsi" w:hAnsiTheme="minorHAnsi" w:cs="Gothic A1" w:hint="eastAsia"/>
          <w:color w:val="000000" w:themeColor="text1"/>
          <w:szCs w:val="20"/>
        </w:rPr>
        <w:t xml:space="preserve">(이하 </w:t>
      </w:r>
      <w:r w:rsidR="008F1DD9" w:rsidRPr="008E0C80">
        <w:rPr>
          <w:rFonts w:asciiTheme="minorHAnsi" w:eastAsiaTheme="minorHAnsi" w:hAnsiTheme="minorHAnsi" w:cs="Gothic A1"/>
          <w:color w:val="000000" w:themeColor="text1"/>
          <w:szCs w:val="20"/>
        </w:rPr>
        <w:t>“</w:t>
      </w:r>
      <w:proofErr w:type="spellStart"/>
      <w:r w:rsidR="00D65E73">
        <w:rPr>
          <w:rFonts w:asciiTheme="minorHAnsi" w:eastAsiaTheme="minorHAnsi" w:hAnsiTheme="minorHAnsi" w:cs="Gothic A1" w:hint="eastAsia"/>
          <w:color w:val="000000" w:themeColor="text1"/>
          <w:szCs w:val="20"/>
        </w:rPr>
        <w:t>스티콘</w:t>
      </w:r>
      <w:proofErr w:type="spellEnd"/>
      <w:r w:rsidR="008F1DD9" w:rsidRPr="008E0C80">
        <w:rPr>
          <w:rFonts w:asciiTheme="minorHAnsi" w:eastAsiaTheme="minorHAnsi" w:hAnsiTheme="minorHAnsi" w:cs="Gothic A1"/>
          <w:color w:val="000000" w:themeColor="text1"/>
          <w:szCs w:val="20"/>
        </w:rPr>
        <w:t>”</w:t>
      </w:r>
      <w:r w:rsidRPr="008E0C80">
        <w:rPr>
          <w:rFonts w:asciiTheme="minorHAnsi" w:eastAsiaTheme="minorHAnsi" w:hAnsiTheme="minorHAnsi" w:cs="Gothic A1" w:hint="eastAsia"/>
          <w:color w:val="000000" w:themeColor="text1"/>
          <w:szCs w:val="20"/>
        </w:rPr>
        <w:t>라 한다)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 xml:space="preserve">이용과 관련하여 </w:t>
      </w:r>
      <w:proofErr w:type="spellStart"/>
      <w:r w:rsidR="00D65E73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>스티콘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>을</w:t>
      </w:r>
      <w:proofErr w:type="spellEnd"/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 xml:space="preserve"> 이용하는 </w:t>
      </w:r>
      <w:proofErr w:type="spellStart"/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>크리에이터</w:t>
      </w:r>
      <w:proofErr w:type="spellEnd"/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>(이하 제작자)</w:t>
      </w:r>
      <w:proofErr w:type="gramStart"/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>와  사업자간</w:t>
      </w:r>
      <w:proofErr w:type="gramEnd"/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 xml:space="preserve">  규정하는 사항입니다.</w:t>
      </w:r>
    </w:p>
    <w:p w14:paraId="016F013A" w14:textId="77777777" w:rsidR="00810B78" w:rsidRPr="008E0C80" w:rsidRDefault="00810B78" w:rsidP="00810B78">
      <w:pPr>
        <w:rPr>
          <w:rFonts w:asciiTheme="minorHAnsi" w:eastAsiaTheme="minorHAnsi" w:hAnsiTheme="minorHAnsi"/>
          <w:color w:val="000000" w:themeColor="text1"/>
          <w:szCs w:val="20"/>
        </w:rPr>
      </w:pPr>
      <w:r w:rsidRPr="008E0C80">
        <w:rPr>
          <w:rFonts w:asciiTheme="minorHAnsi" w:eastAsiaTheme="minorHAnsi" w:hAnsiTheme="minorHAnsi" w:hint="eastAsia"/>
          <w:color w:val="000000" w:themeColor="text1"/>
          <w:szCs w:val="20"/>
        </w:rPr>
        <w:t xml:space="preserve"> </w:t>
      </w:r>
    </w:p>
    <w:p w14:paraId="1A8EB33D" w14:textId="77777777" w:rsidR="00810B78" w:rsidRPr="008E0C80" w:rsidRDefault="00810B78" w:rsidP="00810B78">
      <w:pPr>
        <w:rPr>
          <w:rFonts w:asciiTheme="minorHAnsi" w:eastAsiaTheme="minorHAnsi" w:hAnsiTheme="minorHAnsi"/>
          <w:color w:val="000000" w:themeColor="text1"/>
          <w:szCs w:val="20"/>
        </w:rPr>
      </w:pPr>
      <w:r w:rsidRPr="008E0C80">
        <w:rPr>
          <w:rFonts w:asciiTheme="minorHAnsi" w:eastAsiaTheme="minorHAnsi" w:hAnsiTheme="minorHAnsi" w:hint="eastAsia"/>
          <w:color w:val="000000" w:themeColor="text1"/>
          <w:szCs w:val="20"/>
        </w:rPr>
        <w:t xml:space="preserve"> </w:t>
      </w:r>
    </w:p>
    <w:p w14:paraId="6F7EE23B" w14:textId="21AAE016" w:rsidR="00810B78" w:rsidRPr="008E0C80" w:rsidRDefault="00810B78" w:rsidP="00810B78">
      <w:pPr>
        <w:rPr>
          <w:rFonts w:asciiTheme="minorHAnsi" w:eastAsiaTheme="minorHAnsi" w:hAnsiTheme="minorHAnsi" w:cs="Gothic A1"/>
          <w:color w:val="000000" w:themeColor="text1"/>
          <w:szCs w:val="20"/>
        </w:rPr>
      </w:pP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>1. 정의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br/>
        <w:t xml:space="preserve">1.1. </w:t>
      </w:r>
      <w:r w:rsidR="008F1DD9" w:rsidRPr="008E0C80">
        <w:rPr>
          <w:rFonts w:asciiTheme="minorHAnsi" w:eastAsiaTheme="minorHAnsi" w:hAnsiTheme="minorHAnsi" w:cs="Arial Unicode MS"/>
          <w:color w:val="000000" w:themeColor="text1"/>
          <w:szCs w:val="20"/>
          <w:highlight w:val="white"/>
        </w:rPr>
        <w:t>“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>콘텐츠</w:t>
      </w:r>
      <w:r w:rsidR="008F1DD9" w:rsidRPr="008E0C80">
        <w:rPr>
          <w:rFonts w:asciiTheme="minorHAnsi" w:eastAsiaTheme="minorHAnsi" w:hAnsiTheme="minorHAnsi" w:cs="Arial Unicode MS"/>
          <w:color w:val="000000" w:themeColor="text1"/>
          <w:szCs w:val="20"/>
        </w:rPr>
        <w:t>”</w:t>
      </w:r>
      <w:r w:rsidRPr="008E0C80">
        <w:rPr>
          <w:rFonts w:asciiTheme="minorHAnsi" w:eastAsiaTheme="minorHAnsi" w:hAnsiTheme="minorHAnsi" w:cs="Gothic A1" w:hint="eastAsia"/>
          <w:color w:val="000000" w:themeColor="text1"/>
          <w:szCs w:val="20"/>
        </w:rPr>
        <w:t xml:space="preserve">는 제작자가 사업자에게 제공하고, 사업자가 </w:t>
      </w:r>
      <w:proofErr w:type="gramStart"/>
      <w:r w:rsidRPr="008E0C80">
        <w:rPr>
          <w:rFonts w:asciiTheme="minorHAnsi" w:eastAsiaTheme="minorHAnsi" w:hAnsiTheme="minorHAnsi" w:cs="Gothic A1" w:hint="eastAsia"/>
          <w:color w:val="000000" w:themeColor="text1"/>
          <w:szCs w:val="20"/>
        </w:rPr>
        <w:t>이용자들에게  제공할</w:t>
      </w:r>
      <w:proofErr w:type="gramEnd"/>
      <w:r w:rsidRPr="008E0C80">
        <w:rPr>
          <w:rFonts w:asciiTheme="minorHAnsi" w:eastAsiaTheme="minorHAnsi" w:hAnsiTheme="minorHAnsi" w:cs="Gothic A1" w:hint="eastAsia"/>
          <w:color w:val="000000" w:themeColor="text1"/>
          <w:szCs w:val="20"/>
        </w:rPr>
        <w:t xml:space="preserve"> 수 있는 즉, 사업자가 구축하여 운영하는 </w:t>
      </w:r>
      <w:proofErr w:type="spellStart"/>
      <w:r w:rsidR="00D65E73">
        <w:rPr>
          <w:rFonts w:asciiTheme="minorHAnsi" w:eastAsiaTheme="minorHAnsi" w:hAnsiTheme="minorHAnsi" w:cs="Gothic A1" w:hint="eastAsia"/>
          <w:color w:val="000000" w:themeColor="text1"/>
          <w:szCs w:val="20"/>
        </w:rPr>
        <w:t>스티콘</w:t>
      </w:r>
      <w:r w:rsidRPr="008E0C80">
        <w:rPr>
          <w:rFonts w:asciiTheme="minorHAnsi" w:eastAsiaTheme="minorHAnsi" w:hAnsiTheme="minorHAnsi" w:cs="Gothic A1" w:hint="eastAsia"/>
          <w:color w:val="000000" w:themeColor="text1"/>
          <w:szCs w:val="20"/>
        </w:rPr>
        <w:t>에서</w:t>
      </w:r>
      <w:proofErr w:type="spellEnd"/>
      <w:r w:rsidRPr="008E0C80">
        <w:rPr>
          <w:rFonts w:asciiTheme="minorHAnsi" w:eastAsiaTheme="minorHAnsi" w:hAnsiTheme="minorHAnsi" w:cs="Gothic A1" w:hint="eastAsia"/>
          <w:color w:val="000000" w:themeColor="text1"/>
          <w:szCs w:val="20"/>
        </w:rPr>
        <w:t xml:space="preserve"> 저장되어 제공되고 있는 디지털 콘텐츠를 말한다.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br/>
        <w:t xml:space="preserve">1.2. </w:t>
      </w:r>
      <w:r w:rsidR="008F1DD9" w:rsidRPr="008E0C80">
        <w:rPr>
          <w:rFonts w:asciiTheme="minorHAnsi" w:eastAsiaTheme="minorHAnsi" w:hAnsiTheme="minorHAnsi" w:cs="Arial Unicode MS"/>
          <w:color w:val="000000" w:themeColor="text1"/>
          <w:szCs w:val="20"/>
          <w:highlight w:val="white"/>
        </w:rPr>
        <w:t>“</w:t>
      </w:r>
      <w:r w:rsid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  <w:lang w:val="en-US"/>
        </w:rPr>
        <w:t>팩</w:t>
      </w:r>
      <w:r w:rsidR="008F1DD9" w:rsidRPr="008E0C80">
        <w:rPr>
          <w:rFonts w:asciiTheme="minorHAnsi" w:eastAsiaTheme="minorHAnsi" w:hAnsiTheme="minorHAnsi" w:cs="Arial Unicode MS"/>
          <w:color w:val="000000" w:themeColor="text1"/>
          <w:szCs w:val="20"/>
          <w:highlight w:val="white"/>
          <w:lang w:val="en-US"/>
        </w:rPr>
        <w:t>”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 xml:space="preserve">는 개별 스티커를 </w:t>
      </w:r>
      <w:r w:rsidR="008F1DD9"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 xml:space="preserve">개수 </w:t>
      </w:r>
      <w:r w:rsidR="004A5E28"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 xml:space="preserve">제한 없이 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>저장하고 관리 할 수 있는 폴더 개념 단위를 의미합니다.</w:t>
      </w:r>
    </w:p>
    <w:p w14:paraId="71B9EA2E" w14:textId="77777777" w:rsidR="00810B78" w:rsidRPr="008E0C80" w:rsidRDefault="00810B78" w:rsidP="00810B78">
      <w:pPr>
        <w:rPr>
          <w:rFonts w:asciiTheme="minorHAnsi" w:eastAsiaTheme="minorHAnsi" w:hAnsiTheme="minorHAnsi"/>
          <w:color w:val="000000" w:themeColor="text1"/>
          <w:szCs w:val="20"/>
        </w:rPr>
      </w:pPr>
      <w:r w:rsidRPr="008E0C80">
        <w:rPr>
          <w:rFonts w:asciiTheme="minorHAnsi" w:eastAsiaTheme="minorHAnsi" w:hAnsiTheme="minorHAnsi" w:hint="eastAsia"/>
          <w:color w:val="000000" w:themeColor="text1"/>
          <w:szCs w:val="20"/>
        </w:rPr>
        <w:t xml:space="preserve"> </w:t>
      </w:r>
    </w:p>
    <w:p w14:paraId="0459C8CC" w14:textId="77777777" w:rsidR="00810B78" w:rsidRPr="008E0C80" w:rsidRDefault="00810B78" w:rsidP="00810B7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Theme="minorHAnsi" w:eastAsiaTheme="minorHAnsi" w:hAnsiTheme="minorHAnsi" w:cs="Arial Unicode MS"/>
          <w:color w:val="000000" w:themeColor="text1"/>
          <w:szCs w:val="20"/>
          <w:highlight w:val="white"/>
        </w:rPr>
      </w:pP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>2. 목적</w:t>
      </w:r>
    </w:p>
    <w:p w14:paraId="0378E4BF" w14:textId="06AE4C22" w:rsidR="00810B78" w:rsidRPr="008E0C80" w:rsidRDefault="00810B78" w:rsidP="00810B7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Theme="minorHAnsi" w:eastAsiaTheme="minorHAnsi" w:hAnsiTheme="minorHAnsi" w:cs="Gothic A1"/>
          <w:color w:val="000000" w:themeColor="text1"/>
          <w:szCs w:val="20"/>
        </w:rPr>
      </w:pPr>
      <w:r w:rsidRPr="008E0C80">
        <w:rPr>
          <w:rFonts w:asciiTheme="minorHAnsi" w:eastAsiaTheme="minorHAnsi" w:hAnsiTheme="minorHAnsi" w:cs="Gothic A1" w:hint="eastAsia"/>
          <w:color w:val="000000" w:themeColor="text1"/>
          <w:szCs w:val="20"/>
        </w:rPr>
        <w:t xml:space="preserve">본 계약은, 사업자가 운영하는 </w:t>
      </w:r>
      <w:proofErr w:type="spellStart"/>
      <w:r w:rsidR="00D65E73">
        <w:rPr>
          <w:rFonts w:asciiTheme="minorHAnsi" w:eastAsiaTheme="minorHAnsi" w:hAnsiTheme="minorHAnsi" w:cs="Gothic A1" w:hint="eastAsia"/>
          <w:color w:val="000000" w:themeColor="text1"/>
          <w:szCs w:val="20"/>
        </w:rPr>
        <w:t>스티콘</w:t>
      </w:r>
      <w:r w:rsidRPr="008E0C80">
        <w:rPr>
          <w:rFonts w:asciiTheme="minorHAnsi" w:eastAsiaTheme="minorHAnsi" w:hAnsiTheme="minorHAnsi" w:cs="Gothic A1" w:hint="eastAsia"/>
          <w:color w:val="000000" w:themeColor="text1"/>
          <w:szCs w:val="20"/>
        </w:rPr>
        <w:t>을</w:t>
      </w:r>
      <w:proofErr w:type="spellEnd"/>
      <w:r w:rsidRPr="008E0C80">
        <w:rPr>
          <w:rFonts w:asciiTheme="minorHAnsi" w:eastAsiaTheme="minorHAnsi" w:hAnsiTheme="minorHAnsi" w:cs="Gothic A1" w:hint="eastAsia"/>
          <w:color w:val="000000" w:themeColor="text1"/>
          <w:szCs w:val="20"/>
        </w:rPr>
        <w:t xml:space="preserve"> 통해 제작자의 콘텐츠를 이용자들에게 제공함에 있어 각자의 </w:t>
      </w:r>
      <w:r w:rsidRPr="008E0C80">
        <w:rPr>
          <w:rFonts w:asciiTheme="minorHAnsi" w:eastAsiaTheme="minorHAnsi" w:hAnsiTheme="minorHAnsi" w:cs="Gothic A1" w:hint="eastAsia"/>
          <w:color w:val="000000" w:themeColor="text1"/>
          <w:szCs w:val="20"/>
          <w:highlight w:val="white"/>
        </w:rPr>
        <w:t xml:space="preserve">역량을 바탕으로 상호 협력하겠다는 의사와 의향을 분명히 하고 업무상의 </w:t>
      </w:r>
      <w:proofErr w:type="gramStart"/>
      <w:r w:rsidRPr="008E0C80">
        <w:rPr>
          <w:rFonts w:asciiTheme="minorHAnsi" w:eastAsiaTheme="minorHAnsi" w:hAnsiTheme="minorHAnsi" w:cs="Gothic A1" w:hint="eastAsia"/>
          <w:color w:val="000000" w:themeColor="text1"/>
          <w:szCs w:val="20"/>
          <w:highlight w:val="white"/>
        </w:rPr>
        <w:t>공동이익  증진을</w:t>
      </w:r>
      <w:proofErr w:type="gramEnd"/>
      <w:r w:rsidRPr="008E0C80">
        <w:rPr>
          <w:rFonts w:asciiTheme="minorHAnsi" w:eastAsiaTheme="minorHAnsi" w:hAnsiTheme="minorHAnsi" w:cs="Gothic A1" w:hint="eastAsia"/>
          <w:color w:val="000000" w:themeColor="text1"/>
          <w:szCs w:val="20"/>
          <w:highlight w:val="white"/>
        </w:rPr>
        <w:t xml:space="preserve"> 목적으로 </w:t>
      </w:r>
      <w:r w:rsidRPr="008E0C80">
        <w:rPr>
          <w:rFonts w:asciiTheme="minorHAnsi" w:eastAsiaTheme="minorHAnsi" w:hAnsiTheme="minorHAnsi" w:cs="Gothic A1" w:hint="eastAsia"/>
          <w:color w:val="000000" w:themeColor="text1"/>
          <w:szCs w:val="20"/>
        </w:rPr>
        <w:t xml:space="preserve">합니다. </w:t>
      </w:r>
    </w:p>
    <w:p w14:paraId="4FEC346D" w14:textId="77777777" w:rsidR="00810B78" w:rsidRPr="008E0C80" w:rsidRDefault="00810B78" w:rsidP="00810B78">
      <w:pPr>
        <w:rPr>
          <w:rFonts w:asciiTheme="minorHAnsi" w:eastAsiaTheme="minorHAnsi" w:hAnsiTheme="minorHAnsi"/>
          <w:color w:val="000000" w:themeColor="text1"/>
          <w:szCs w:val="20"/>
        </w:rPr>
      </w:pPr>
    </w:p>
    <w:p w14:paraId="33A4068D" w14:textId="77777777" w:rsidR="00810B78" w:rsidRPr="008E0C80" w:rsidRDefault="00810B78" w:rsidP="00810B78">
      <w:pPr>
        <w:rPr>
          <w:rFonts w:asciiTheme="minorHAnsi" w:eastAsiaTheme="minorHAnsi" w:hAnsiTheme="minorHAnsi"/>
          <w:color w:val="000000" w:themeColor="text1"/>
          <w:szCs w:val="20"/>
          <w:highlight w:val="white"/>
        </w:rPr>
      </w:pP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>3. 이용 약관에 대한 동의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br/>
        <w:t xml:space="preserve">3.1. 모든 제작자는 이용 약관에 명시된 조건에 따라 서비스를 이용해야 합니다. 제작자는 이용 약관에 동의하지 않는 한 서비스를 사용할 수 없습니다. 그러한 합의는 유효하고 취소할 수 없습니다. </w:t>
      </w:r>
    </w:p>
    <w:p w14:paraId="369C179B" w14:textId="77777777" w:rsidR="00810B78" w:rsidRPr="008E0C80" w:rsidRDefault="00810B78" w:rsidP="00810B78">
      <w:pPr>
        <w:rPr>
          <w:rFonts w:asciiTheme="minorHAnsi" w:eastAsiaTheme="minorHAnsi" w:hAnsiTheme="minorHAnsi"/>
          <w:color w:val="000000" w:themeColor="text1"/>
          <w:szCs w:val="20"/>
          <w:highlight w:val="white"/>
        </w:rPr>
      </w:pP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>3.2. 미성년자는 부모님이나 법적 보호자의 동의 하에만 본 서비스를 사용할 수 있습니다. 또한, 제작자는 비즈니스 용도로 서비스를 사용하는 경우 해당 비즈니스 기업은 기업용 이용 약관에 동의한 것으로 간주합니다</w:t>
      </w:r>
    </w:p>
    <w:p w14:paraId="1D425A9F" w14:textId="77777777" w:rsidR="00810B78" w:rsidRPr="008E0C80" w:rsidRDefault="00810B78" w:rsidP="00810B78">
      <w:pPr>
        <w:rPr>
          <w:rFonts w:asciiTheme="minorHAnsi" w:eastAsiaTheme="minorHAnsi" w:hAnsiTheme="minorHAnsi"/>
          <w:color w:val="000000" w:themeColor="text1"/>
          <w:szCs w:val="20"/>
          <w:highlight w:val="white"/>
        </w:rPr>
      </w:pP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>3.3. 실제로 본 서비스를 사용함으로써 제작자는 이용 약관에 동의 한 것으로 간주됩니다.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br/>
        <w:t>3.4. 서비스에 대해 별도의 이용 약관이 있는 경우, 대상자는 또한 별도의 이용 약관 및 이용 약관을 준수해야 합니다.</w:t>
      </w:r>
    </w:p>
    <w:p w14:paraId="159B39EA" w14:textId="77777777" w:rsidR="00810B78" w:rsidRPr="008E0C80" w:rsidRDefault="00810B78" w:rsidP="00810B78">
      <w:pPr>
        <w:rPr>
          <w:rFonts w:asciiTheme="minorHAnsi" w:eastAsiaTheme="minorHAnsi" w:hAnsiTheme="minorHAnsi"/>
          <w:color w:val="000000" w:themeColor="text1"/>
          <w:szCs w:val="20"/>
          <w:highlight w:val="white"/>
        </w:rPr>
      </w:pPr>
      <w:r w:rsidRPr="008E0C80">
        <w:rPr>
          <w:rFonts w:asciiTheme="minorHAnsi" w:eastAsiaTheme="minorHAnsi" w:hAnsiTheme="minorHAnsi" w:hint="eastAsia"/>
          <w:color w:val="000000" w:themeColor="text1"/>
          <w:szCs w:val="20"/>
        </w:rPr>
        <w:t xml:space="preserve"> </w:t>
      </w:r>
    </w:p>
    <w:p w14:paraId="7F0989AA" w14:textId="2E7F28D1" w:rsidR="00810B78" w:rsidRPr="008E0C80" w:rsidRDefault="00810B78" w:rsidP="00810B78">
      <w:pPr>
        <w:rPr>
          <w:rFonts w:asciiTheme="minorHAnsi" w:eastAsiaTheme="minorHAnsi" w:hAnsiTheme="minorHAnsi" w:cs="Arial Unicode MS"/>
          <w:color w:val="000000" w:themeColor="text1"/>
          <w:szCs w:val="20"/>
          <w:highlight w:val="white"/>
        </w:rPr>
      </w:pP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 xml:space="preserve">4. </w:t>
      </w:r>
      <w:r w:rsidR="009D66FC"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>콘텐츠 제공 등</w:t>
      </w:r>
    </w:p>
    <w:p w14:paraId="2BF33FC9" w14:textId="3325DF6F" w:rsidR="00810B78" w:rsidRPr="008E0C80" w:rsidRDefault="00810B78" w:rsidP="00810B78">
      <w:pPr>
        <w:rPr>
          <w:rFonts w:asciiTheme="minorHAnsi" w:eastAsiaTheme="minorHAnsi" w:hAnsiTheme="minorHAnsi" w:cs="Gothic A1"/>
          <w:color w:val="000000" w:themeColor="text1"/>
          <w:szCs w:val="20"/>
        </w:rPr>
      </w:pPr>
      <w:r w:rsidRPr="008E0C80">
        <w:rPr>
          <w:rFonts w:asciiTheme="minorHAnsi" w:eastAsiaTheme="minorHAnsi" w:hAnsiTheme="minorHAnsi" w:cs="Gothic A1" w:hint="eastAsia"/>
          <w:color w:val="000000" w:themeColor="text1"/>
          <w:szCs w:val="20"/>
        </w:rPr>
        <w:lastRenderedPageBreak/>
        <w:t xml:space="preserve">제작자는 </w:t>
      </w:r>
      <w:proofErr w:type="spellStart"/>
      <w:r w:rsidR="00D65E73">
        <w:rPr>
          <w:rFonts w:asciiTheme="minorHAnsi" w:eastAsiaTheme="minorHAnsi" w:hAnsiTheme="minorHAnsi" w:cs="Gothic A1" w:hint="eastAsia"/>
          <w:color w:val="000000" w:themeColor="text1"/>
          <w:szCs w:val="20"/>
        </w:rPr>
        <w:t>스티콘</w:t>
      </w:r>
      <w:r w:rsidRPr="008E0C80">
        <w:rPr>
          <w:rFonts w:asciiTheme="minorHAnsi" w:eastAsiaTheme="minorHAnsi" w:hAnsiTheme="minorHAnsi" w:cs="Gothic A1" w:hint="eastAsia"/>
          <w:color w:val="000000" w:themeColor="text1"/>
          <w:szCs w:val="20"/>
        </w:rPr>
        <w:t>에서</w:t>
      </w:r>
      <w:proofErr w:type="spellEnd"/>
      <w:r w:rsidRPr="008E0C80">
        <w:rPr>
          <w:rFonts w:asciiTheme="minorHAnsi" w:eastAsiaTheme="minorHAnsi" w:hAnsiTheme="minorHAnsi" w:cs="Gothic A1" w:hint="eastAsia"/>
          <w:color w:val="000000" w:themeColor="text1"/>
          <w:szCs w:val="20"/>
        </w:rPr>
        <w:t xml:space="preserve"> 요구하는 형태로 사업자에게 콘텐츠를 제공하여야 하며, 본 서비스와 동일 또는 유사한 서비스에 등록되어 판매되고 있는 동일</w:t>
      </w:r>
      <w:r w:rsidR="00371DA2" w:rsidRPr="008E0C80">
        <w:rPr>
          <w:rFonts w:asciiTheme="minorHAnsi" w:eastAsiaTheme="minorHAnsi" w:hAnsiTheme="minorHAnsi" w:cs="Gothic A1" w:hint="eastAsia"/>
          <w:color w:val="000000" w:themeColor="text1"/>
          <w:szCs w:val="20"/>
        </w:rPr>
        <w:t>한</w:t>
      </w:r>
      <w:r w:rsidRPr="008E0C80">
        <w:rPr>
          <w:rFonts w:asciiTheme="minorHAnsi" w:eastAsiaTheme="minorHAnsi" w:hAnsiTheme="minorHAnsi" w:cs="Gothic A1" w:hint="eastAsia"/>
          <w:color w:val="000000" w:themeColor="text1"/>
          <w:szCs w:val="20"/>
        </w:rPr>
        <w:t xml:space="preserve"> 콘텐츠는 </w:t>
      </w:r>
      <w:r w:rsidR="00463A30" w:rsidRPr="008E0C80">
        <w:rPr>
          <w:rFonts w:asciiTheme="minorHAnsi" w:eastAsiaTheme="minorHAnsi" w:hAnsiTheme="minorHAnsi" w:cs="Gothic A1" w:hint="eastAsia"/>
          <w:color w:val="000000" w:themeColor="text1"/>
          <w:szCs w:val="20"/>
        </w:rPr>
        <w:t>서비스</w:t>
      </w:r>
      <w:r w:rsidRPr="008E0C80">
        <w:rPr>
          <w:rFonts w:asciiTheme="minorHAnsi" w:eastAsiaTheme="minorHAnsi" w:hAnsiTheme="minorHAnsi" w:cs="Gothic A1" w:hint="eastAsia"/>
          <w:color w:val="000000" w:themeColor="text1"/>
          <w:szCs w:val="20"/>
        </w:rPr>
        <w:t>가 제한됩니다.</w:t>
      </w:r>
    </w:p>
    <w:p w14:paraId="2DE2D3C5" w14:textId="77777777" w:rsidR="00810B78" w:rsidRPr="008E0C80" w:rsidRDefault="00810B78" w:rsidP="00810B78">
      <w:pPr>
        <w:rPr>
          <w:rFonts w:asciiTheme="minorHAnsi" w:eastAsiaTheme="minorHAnsi" w:hAnsiTheme="minorHAnsi" w:cs="Gothic A1"/>
          <w:color w:val="000000" w:themeColor="text1"/>
          <w:szCs w:val="20"/>
          <w:lang w:eastAsia="ko"/>
        </w:rPr>
      </w:pPr>
    </w:p>
    <w:p w14:paraId="71E2E68F" w14:textId="77777777" w:rsidR="00810B78" w:rsidRPr="008E0C80" w:rsidRDefault="00810B78" w:rsidP="00810B78">
      <w:pPr>
        <w:rPr>
          <w:rFonts w:asciiTheme="minorHAnsi" w:eastAsiaTheme="minorHAnsi" w:hAnsiTheme="minorHAnsi" w:cs="Arial Unicode MS"/>
          <w:color w:val="000000" w:themeColor="text1"/>
          <w:szCs w:val="20"/>
          <w:highlight w:val="white"/>
          <w:lang w:val="en-US"/>
        </w:rPr>
      </w:pP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>5. 정산</w:t>
      </w:r>
    </w:p>
    <w:p w14:paraId="28B3EC6B" w14:textId="4BE8BBEA" w:rsidR="00810B78" w:rsidRPr="008E0C80" w:rsidRDefault="00810B78" w:rsidP="008E0C80">
      <w:pPr>
        <w:rPr>
          <w:rFonts w:asciiTheme="minorHAnsi" w:eastAsiaTheme="minorHAnsi" w:hAnsiTheme="minorHAnsi" w:cs="Gothic A1"/>
          <w:color w:val="000000" w:themeColor="text1"/>
          <w:szCs w:val="20"/>
        </w:rPr>
      </w:pPr>
      <w:r w:rsidRPr="008E0C80">
        <w:rPr>
          <w:rFonts w:asciiTheme="minorHAnsi" w:eastAsiaTheme="minorHAnsi" w:hAnsiTheme="minorHAnsi" w:cs="Gothic A1" w:hint="eastAsia"/>
          <w:color w:val="000000" w:themeColor="text1"/>
          <w:szCs w:val="20"/>
        </w:rPr>
        <w:t xml:space="preserve">사업자가 운영하는 서비스에서의 사용량과 타사 플랫폼에서의 수익을 분배합니다. </w:t>
      </w:r>
      <w:r w:rsidR="005E6F69" w:rsidRPr="008E0C80">
        <w:rPr>
          <w:rFonts w:asciiTheme="minorHAnsi" w:eastAsiaTheme="minorHAnsi" w:hAnsiTheme="minorHAnsi" w:cs="Gothic A1"/>
          <w:color w:val="000000" w:themeColor="text1"/>
          <w:szCs w:val="20"/>
          <w:highlight w:val="yellow"/>
        </w:rPr>
        <w:br/>
      </w:r>
      <w:r w:rsidRPr="00C05739">
        <w:rPr>
          <w:rFonts w:asciiTheme="minorHAnsi" w:eastAsiaTheme="minorHAnsi" w:hAnsiTheme="minorHAnsi" w:cs="Gothic A1" w:hint="eastAsia"/>
          <w:color w:val="000000" w:themeColor="text1"/>
          <w:szCs w:val="20"/>
        </w:rPr>
        <w:t xml:space="preserve">사업자가 타사 플랫폼에 콘텐츠를 제공한 경우, 타사 </w:t>
      </w:r>
      <w:proofErr w:type="spellStart"/>
      <w:r w:rsidRPr="00C05739">
        <w:rPr>
          <w:rFonts w:asciiTheme="minorHAnsi" w:eastAsiaTheme="minorHAnsi" w:hAnsiTheme="minorHAnsi" w:cs="Gothic A1" w:hint="eastAsia"/>
          <w:color w:val="000000" w:themeColor="text1"/>
          <w:szCs w:val="20"/>
        </w:rPr>
        <w:t>플랫폼으로부터</w:t>
      </w:r>
      <w:proofErr w:type="spellEnd"/>
      <w:r w:rsidRPr="00C05739">
        <w:rPr>
          <w:rFonts w:asciiTheme="minorHAnsi" w:eastAsiaTheme="minorHAnsi" w:hAnsiTheme="minorHAnsi" w:cs="Gothic A1" w:hint="eastAsia"/>
          <w:color w:val="000000" w:themeColor="text1"/>
          <w:szCs w:val="20"/>
        </w:rPr>
        <w:t xml:space="preserve"> 정산 받은 전체 수익</w:t>
      </w:r>
      <w:r w:rsidR="005E6F69" w:rsidRPr="00C05739">
        <w:rPr>
          <w:rFonts w:asciiTheme="minorHAnsi" w:eastAsiaTheme="minorHAnsi" w:hAnsiTheme="minorHAnsi" w:cs="굴림체"/>
          <w:bCs/>
          <w:color w:val="333333"/>
          <w:szCs w:val="20"/>
          <w:lang w:val="en-US"/>
        </w:rPr>
        <w:t>의 30%(</w:t>
      </w:r>
      <w:r w:rsidR="005E6F69" w:rsidRPr="00C05739">
        <w:rPr>
          <w:rFonts w:asciiTheme="minorHAnsi" w:eastAsiaTheme="minorHAnsi" w:hAnsiTheme="minorHAnsi" w:cs="굴림체" w:hint="eastAsia"/>
          <w:bCs/>
          <w:color w:val="333333"/>
          <w:szCs w:val="20"/>
          <w:lang w:val="en-US"/>
        </w:rPr>
        <w:t xml:space="preserve">수수료 </w:t>
      </w:r>
      <w:r w:rsidR="008E0C80" w:rsidRPr="00C05739">
        <w:rPr>
          <w:rFonts w:asciiTheme="minorHAnsi" w:eastAsiaTheme="minorHAnsi" w:hAnsiTheme="minorHAnsi" w:cs="굴림체" w:hint="eastAsia"/>
          <w:bCs/>
          <w:color w:val="333333"/>
          <w:szCs w:val="20"/>
          <w:lang w:val="en-US"/>
        </w:rPr>
        <w:t>제외</w:t>
      </w:r>
      <w:r w:rsidR="005E6F69" w:rsidRPr="00C05739">
        <w:rPr>
          <w:rFonts w:asciiTheme="minorHAnsi" w:eastAsiaTheme="minorHAnsi" w:hAnsiTheme="minorHAnsi" w:cs="굴림체" w:hint="eastAsia"/>
          <w:bCs/>
          <w:color w:val="333333"/>
          <w:szCs w:val="20"/>
          <w:lang w:val="en-US"/>
        </w:rPr>
        <w:t>)</w:t>
      </w:r>
      <w:r w:rsidR="005E6F69" w:rsidRPr="00C05739">
        <w:rPr>
          <w:rFonts w:asciiTheme="minorHAnsi" w:eastAsiaTheme="minorHAnsi" w:hAnsiTheme="minorHAnsi" w:cs="굴림체"/>
          <w:bCs/>
          <w:color w:val="333333"/>
          <w:szCs w:val="20"/>
          <w:lang w:val="en-US"/>
        </w:rPr>
        <w:t>를 창작자에게 지급</w:t>
      </w:r>
      <w:r w:rsidR="005E6F69" w:rsidRPr="00C05739">
        <w:rPr>
          <w:rFonts w:asciiTheme="minorHAnsi" w:eastAsiaTheme="minorHAnsi" w:hAnsiTheme="minorHAnsi" w:cs="굴림체" w:hint="eastAsia"/>
          <w:bCs/>
          <w:color w:val="333333"/>
          <w:szCs w:val="20"/>
          <w:lang w:val="en-US"/>
        </w:rPr>
        <w:t>합니다</w:t>
      </w:r>
      <w:r w:rsidR="005E6F69" w:rsidRPr="00C05739">
        <w:rPr>
          <w:rFonts w:asciiTheme="minorHAnsi" w:eastAsiaTheme="minorHAnsi" w:hAnsiTheme="minorHAnsi" w:cs="굴림체"/>
          <w:bCs/>
          <w:color w:val="333333"/>
          <w:szCs w:val="20"/>
          <w:lang w:val="en-US"/>
        </w:rPr>
        <w:t>.</w:t>
      </w:r>
      <w:r w:rsidR="005E6F69" w:rsidRPr="008E0C80">
        <w:rPr>
          <w:rFonts w:asciiTheme="minorHAnsi" w:eastAsiaTheme="minorHAnsi" w:hAnsiTheme="minorHAnsi" w:cs="굴림체"/>
          <w:bCs/>
          <w:color w:val="333333"/>
          <w:szCs w:val="20"/>
          <w:lang w:val="en-US"/>
        </w:rPr>
        <w:t xml:space="preserve"> </w:t>
      </w:r>
      <w:r w:rsidRPr="008E0C80">
        <w:rPr>
          <w:rFonts w:asciiTheme="minorHAnsi" w:eastAsiaTheme="minorHAnsi" w:hAnsiTheme="minorHAnsi" w:cs="Gothic A1" w:hint="eastAsia"/>
          <w:color w:val="000000" w:themeColor="text1"/>
          <w:szCs w:val="20"/>
        </w:rPr>
        <w:t xml:space="preserve">이때 개별 제작자에게 분배될 구체적인 </w:t>
      </w:r>
      <w:proofErr w:type="spellStart"/>
      <w:r w:rsidRPr="008E0C80">
        <w:rPr>
          <w:rFonts w:asciiTheme="minorHAnsi" w:eastAsiaTheme="minorHAnsi" w:hAnsiTheme="minorHAnsi" w:cs="Gothic A1" w:hint="eastAsia"/>
          <w:color w:val="000000" w:themeColor="text1"/>
          <w:szCs w:val="20"/>
        </w:rPr>
        <w:t>정산금은</w:t>
      </w:r>
      <w:proofErr w:type="spellEnd"/>
      <w:r w:rsidRPr="008E0C80">
        <w:rPr>
          <w:rFonts w:asciiTheme="minorHAnsi" w:eastAsiaTheme="minorHAnsi" w:hAnsiTheme="minorHAnsi" w:cs="Gothic A1" w:hint="eastAsia"/>
          <w:color w:val="000000" w:themeColor="text1"/>
          <w:szCs w:val="20"/>
        </w:rPr>
        <w:t xml:space="preserve"> 해당 제작자의 콘텐츠의 기여도에 따라 결정됩니다</w:t>
      </w:r>
      <w:r w:rsidR="005E6F69" w:rsidRPr="008E0C80">
        <w:rPr>
          <w:rFonts w:asciiTheme="minorHAnsi" w:eastAsiaTheme="minorHAnsi" w:hAnsiTheme="minorHAnsi" w:cs="Gothic A1" w:hint="eastAsia"/>
          <w:color w:val="000000" w:themeColor="text1"/>
          <w:szCs w:val="20"/>
        </w:rPr>
        <w:t xml:space="preserve">(기여도가 없는 경우 분배될 </w:t>
      </w:r>
      <w:proofErr w:type="spellStart"/>
      <w:r w:rsidR="005E6F69" w:rsidRPr="008E0C80">
        <w:rPr>
          <w:rFonts w:asciiTheme="minorHAnsi" w:eastAsiaTheme="minorHAnsi" w:hAnsiTheme="minorHAnsi" w:cs="Gothic A1" w:hint="eastAsia"/>
          <w:color w:val="000000" w:themeColor="text1"/>
          <w:szCs w:val="20"/>
        </w:rPr>
        <w:t>정산금이</w:t>
      </w:r>
      <w:proofErr w:type="spellEnd"/>
      <w:r w:rsidR="005E6F69" w:rsidRPr="008E0C80">
        <w:rPr>
          <w:rFonts w:asciiTheme="minorHAnsi" w:eastAsiaTheme="minorHAnsi" w:hAnsiTheme="minorHAnsi" w:cs="Gothic A1" w:hint="eastAsia"/>
          <w:color w:val="000000" w:themeColor="text1"/>
          <w:szCs w:val="20"/>
        </w:rPr>
        <w:t xml:space="preserve"> 없을 수 있습니다)</w:t>
      </w:r>
      <w:r w:rsidRPr="008E0C80">
        <w:rPr>
          <w:rFonts w:asciiTheme="minorHAnsi" w:eastAsiaTheme="minorHAnsi" w:hAnsiTheme="minorHAnsi" w:cs="Gothic A1" w:hint="eastAsia"/>
          <w:color w:val="000000" w:themeColor="text1"/>
          <w:szCs w:val="20"/>
        </w:rPr>
        <w:t xml:space="preserve">. 기여도 측정은 총 </w:t>
      </w:r>
      <w:proofErr w:type="spellStart"/>
      <w:r w:rsidR="000A4511" w:rsidRPr="008E0C80">
        <w:rPr>
          <w:rFonts w:asciiTheme="minorHAnsi" w:eastAsiaTheme="minorHAnsi" w:hAnsiTheme="minorHAnsi" w:cs="Gothic A1" w:hint="eastAsia"/>
          <w:color w:val="000000" w:themeColor="text1"/>
          <w:szCs w:val="20"/>
        </w:rPr>
        <w:t>사용지수</w:t>
      </w:r>
      <w:proofErr w:type="spellEnd"/>
      <w:r w:rsidRPr="008E0C80">
        <w:rPr>
          <w:rFonts w:asciiTheme="minorHAnsi" w:eastAsiaTheme="minorHAnsi" w:hAnsiTheme="minorHAnsi" w:cs="Gothic A1" w:hint="eastAsia"/>
          <w:color w:val="000000" w:themeColor="text1"/>
          <w:szCs w:val="20"/>
        </w:rPr>
        <w:t xml:space="preserve">, </w:t>
      </w:r>
      <w:proofErr w:type="spellStart"/>
      <w:r w:rsidR="000A4511" w:rsidRPr="008E0C80">
        <w:rPr>
          <w:rFonts w:asciiTheme="minorHAnsi" w:eastAsiaTheme="minorHAnsi" w:hAnsiTheme="minorHAnsi" w:cs="Gothic A1" w:hint="eastAsia"/>
          <w:color w:val="000000" w:themeColor="text1"/>
          <w:szCs w:val="20"/>
        </w:rPr>
        <w:t>판매지수</w:t>
      </w:r>
      <w:proofErr w:type="spellEnd"/>
      <w:r w:rsidRPr="008E0C80">
        <w:rPr>
          <w:rFonts w:asciiTheme="minorHAnsi" w:eastAsiaTheme="minorHAnsi" w:hAnsiTheme="minorHAnsi" w:cs="Gothic A1" w:hint="eastAsia"/>
          <w:color w:val="000000" w:themeColor="text1"/>
          <w:szCs w:val="20"/>
        </w:rPr>
        <w:t xml:space="preserve">, </w:t>
      </w:r>
      <w:proofErr w:type="spellStart"/>
      <w:r w:rsidRPr="008E0C80">
        <w:rPr>
          <w:rFonts w:asciiTheme="minorHAnsi" w:eastAsiaTheme="minorHAnsi" w:hAnsiTheme="minorHAnsi" w:cs="Gothic A1" w:hint="eastAsia"/>
          <w:color w:val="000000" w:themeColor="text1"/>
          <w:szCs w:val="20"/>
        </w:rPr>
        <w:t>활동지수를</w:t>
      </w:r>
      <w:proofErr w:type="spellEnd"/>
      <w:r w:rsidRPr="008E0C80">
        <w:rPr>
          <w:rFonts w:asciiTheme="minorHAnsi" w:eastAsiaTheme="minorHAnsi" w:hAnsiTheme="minorHAnsi" w:cs="Gothic A1" w:hint="eastAsia"/>
          <w:color w:val="000000" w:themeColor="text1"/>
          <w:szCs w:val="20"/>
        </w:rPr>
        <w:t xml:space="preserve"> 복합적으로 계산하여 결정되며 </w:t>
      </w:r>
      <w:proofErr w:type="spellStart"/>
      <w:r w:rsidRPr="008E0C80">
        <w:rPr>
          <w:rFonts w:asciiTheme="minorHAnsi" w:eastAsiaTheme="minorHAnsi" w:hAnsiTheme="minorHAnsi" w:cs="Gothic A1" w:hint="eastAsia"/>
          <w:color w:val="000000" w:themeColor="text1"/>
          <w:szCs w:val="20"/>
        </w:rPr>
        <w:t>마이페이지에서</w:t>
      </w:r>
      <w:proofErr w:type="spellEnd"/>
      <w:r w:rsidRPr="008E0C80">
        <w:rPr>
          <w:rFonts w:asciiTheme="minorHAnsi" w:eastAsiaTheme="minorHAnsi" w:hAnsiTheme="minorHAnsi" w:cs="Gothic A1" w:hint="eastAsia"/>
          <w:color w:val="000000" w:themeColor="text1"/>
          <w:szCs w:val="20"/>
        </w:rPr>
        <w:t xml:space="preserve"> 확인할 수 있습니다. </w:t>
      </w:r>
      <w:proofErr w:type="spellStart"/>
      <w:r w:rsidRPr="008E0C80">
        <w:rPr>
          <w:rFonts w:asciiTheme="minorHAnsi" w:eastAsiaTheme="minorHAnsi" w:hAnsiTheme="minorHAnsi" w:cs="Gothic A1" w:hint="eastAsia"/>
          <w:color w:val="000000" w:themeColor="text1"/>
          <w:szCs w:val="20"/>
        </w:rPr>
        <w:t>마이페이지의</w:t>
      </w:r>
      <w:proofErr w:type="spellEnd"/>
      <w:r w:rsidRPr="008E0C80">
        <w:rPr>
          <w:rFonts w:asciiTheme="minorHAnsi" w:eastAsiaTheme="minorHAnsi" w:hAnsiTheme="minorHAnsi" w:cs="Gothic A1" w:hint="eastAsia"/>
          <w:color w:val="000000" w:themeColor="text1"/>
          <w:szCs w:val="20"/>
        </w:rPr>
        <w:t xml:space="preserve"> 수익은 100$ 이상 언제든지 계좌로 입금 신청 가능하며, 계좌 입금 신청 후 최대 45일 이내 신청한 계좌로 송금됩니다</w:t>
      </w:r>
    </w:p>
    <w:p w14:paraId="19819113" w14:textId="77777777" w:rsidR="00810B78" w:rsidRPr="008E0C80" w:rsidRDefault="00810B78" w:rsidP="00810B78">
      <w:pPr>
        <w:rPr>
          <w:rFonts w:asciiTheme="minorHAnsi" w:eastAsiaTheme="minorHAnsi" w:hAnsiTheme="minorHAnsi"/>
          <w:color w:val="000000" w:themeColor="text1"/>
          <w:szCs w:val="20"/>
          <w:highlight w:val="white"/>
          <w:lang w:eastAsia="ko"/>
        </w:rPr>
      </w:pPr>
    </w:p>
    <w:p w14:paraId="1AA75554" w14:textId="77777777" w:rsidR="00810B78" w:rsidRPr="008E0C80" w:rsidRDefault="00810B78" w:rsidP="00810B78">
      <w:pPr>
        <w:rPr>
          <w:rFonts w:asciiTheme="minorHAnsi" w:eastAsiaTheme="minorHAnsi" w:hAnsiTheme="minorHAnsi" w:cs="Arial Unicode MS"/>
          <w:color w:val="000000" w:themeColor="text1"/>
          <w:szCs w:val="20"/>
          <w:highlight w:val="white"/>
        </w:rPr>
      </w:pP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>6. 계정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br/>
        <w:t>6.1. 제작자는 본 서비스를 이용할 때 이름(별명), 전자 메일 주소, 지급을 처리하는 데 필요한 정보 (이름, 주소, 계좌번호, 주민등록번호)</w:t>
      </w:r>
      <w:proofErr w:type="spellStart"/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>를</w:t>
      </w:r>
      <w:proofErr w:type="spellEnd"/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 xml:space="preserve"> 제공해야 합니다. 그리고 제공한 정보는 진실하고, 정확하며, 최신으로 유지되어야 합니다. 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br/>
        <w:t>6.2 본 서비스는 귀하의 정보를 보관하지 않으며, 수익금 지불을 위해 수집 된 정보(이름, 주소, 계좌번호, 주민번호)는 지급 즉시 폐기됩니다.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br/>
        <w:t>6.3. 본 서비스는  귀하의 계정 등록을 거부하거나, 귀하의 계정을 일시 중지 또는 삭제하거나, 사전 통지하지 않고 제작자와 본 서비스 사이에 체결된 계약을 해지할 수 있습니다.</w:t>
      </w:r>
    </w:p>
    <w:p w14:paraId="20813FAC" w14:textId="77777777" w:rsidR="00810B78" w:rsidRPr="008E0C80" w:rsidRDefault="00810B78" w:rsidP="00810B78">
      <w:pPr>
        <w:rPr>
          <w:rFonts w:asciiTheme="minorHAnsi" w:eastAsiaTheme="minorHAnsi" w:hAnsiTheme="minorHAnsi"/>
          <w:color w:val="000000" w:themeColor="text1"/>
          <w:szCs w:val="20"/>
          <w:highlight w:val="white"/>
        </w:rPr>
      </w:pP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>6.4. 본 서비스에 대한 각 계정은 본인에게만 속합니다. 본 약관에 명시되어 있지 않는 한, 제작자는 자신의 계정을 제 3 자에게 양도하거나 대여할 수 없습니다.</w:t>
      </w:r>
    </w:p>
    <w:p w14:paraId="19748041" w14:textId="77777777" w:rsidR="00810B78" w:rsidRPr="008E0C80" w:rsidRDefault="00810B78" w:rsidP="00810B78">
      <w:pPr>
        <w:rPr>
          <w:rFonts w:asciiTheme="minorHAnsi" w:eastAsiaTheme="minorHAnsi" w:hAnsiTheme="minorHAnsi" w:cs="Arial Unicode MS"/>
          <w:color w:val="000000" w:themeColor="text1"/>
          <w:szCs w:val="20"/>
          <w:highlight w:val="white"/>
        </w:rPr>
      </w:pPr>
    </w:p>
    <w:p w14:paraId="2568FE21" w14:textId="77777777" w:rsidR="00810B78" w:rsidRPr="008E0C80" w:rsidRDefault="00810B78" w:rsidP="00810B78">
      <w:pPr>
        <w:rPr>
          <w:rFonts w:asciiTheme="minorHAnsi" w:eastAsiaTheme="minorHAnsi" w:hAnsiTheme="minorHAnsi" w:cs="Arial Unicode MS"/>
          <w:color w:val="000000" w:themeColor="text1"/>
          <w:szCs w:val="20"/>
          <w:highlight w:val="white"/>
        </w:rPr>
      </w:pP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>7. 책임</w:t>
      </w:r>
    </w:p>
    <w:p w14:paraId="47E9FA86" w14:textId="77777777" w:rsidR="00810B78" w:rsidRPr="008E0C80" w:rsidRDefault="00810B78" w:rsidP="00810B78">
      <w:pPr>
        <w:tabs>
          <w:tab w:val="left" w:pos="2335"/>
        </w:tabs>
        <w:rPr>
          <w:rFonts w:asciiTheme="minorHAnsi" w:eastAsiaTheme="minorHAnsi" w:hAnsiTheme="minorHAnsi"/>
          <w:color w:val="000000" w:themeColor="text1"/>
          <w:szCs w:val="20"/>
          <w:highlight w:val="white"/>
        </w:rPr>
      </w:pP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 xml:space="preserve">7.1. 본 서비스는  관계법령의 변경, 천재지변 또는 이에 준하는 불가항력으로 인하여 수익금, 콘텐츠 및 기타 본 서비스를 본 계약 내용에 준해 제공할 수 없는 경우에는 이에 대한 책임이 면제됩니다. 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br/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lastRenderedPageBreak/>
        <w:t>7.2. 본 서비스는  이용 약관에 따라 취한 모든 조치를 포함하여 서비스 이용과 관련하여 제작자가 입은 어떠한 손해에 대해서도 책임을 지지 않습니다.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br/>
        <w:t xml:space="preserve">7.3. 본 서비스는  사업자의 과실 (중대한 과실 제외)과 관련하여 간접적, 특별, 부수적, 결과적 또는 징벌적 손해 (불법 행위 또는 기타의 본 서비스  또는 제작자가 예견했거나 예측할 수 있는 손해를 포함하되 이에 국한되지 않음)에 대해 책임을 지지 않습니다. </w:t>
      </w:r>
    </w:p>
    <w:p w14:paraId="763CCBE8" w14:textId="77777777" w:rsidR="00810B78" w:rsidRPr="008E0C80" w:rsidRDefault="00810B78" w:rsidP="00810B78">
      <w:pPr>
        <w:tabs>
          <w:tab w:val="left" w:pos="2335"/>
        </w:tabs>
        <w:rPr>
          <w:rFonts w:asciiTheme="minorHAnsi" w:eastAsiaTheme="minorHAnsi" w:hAnsiTheme="minorHAnsi"/>
          <w:color w:val="000000" w:themeColor="text1"/>
          <w:szCs w:val="20"/>
          <w:highlight w:val="white"/>
        </w:rPr>
      </w:pPr>
    </w:p>
    <w:p w14:paraId="15676C55" w14:textId="77777777" w:rsidR="00810B78" w:rsidRPr="008E0C80" w:rsidRDefault="00810B78" w:rsidP="00810B78">
      <w:pPr>
        <w:rPr>
          <w:rFonts w:asciiTheme="minorHAnsi" w:eastAsiaTheme="minorHAnsi" w:hAnsiTheme="minorHAnsi" w:cs="Arial Unicode MS"/>
          <w:color w:val="000000" w:themeColor="text1"/>
          <w:szCs w:val="20"/>
          <w:highlight w:val="white"/>
        </w:rPr>
      </w:pP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>8. 사업자의 권한</w:t>
      </w:r>
    </w:p>
    <w:p w14:paraId="3BB3C5D5" w14:textId="7DEAFFB2" w:rsidR="00810B78" w:rsidRPr="008E0C80" w:rsidRDefault="00810B78" w:rsidP="00810B78">
      <w:pPr>
        <w:rPr>
          <w:rFonts w:asciiTheme="minorHAnsi" w:eastAsiaTheme="minorHAnsi" w:hAnsiTheme="minorHAnsi"/>
          <w:color w:val="000000" w:themeColor="text1"/>
          <w:szCs w:val="20"/>
          <w:highlight w:val="white"/>
        </w:rPr>
      </w:pP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 xml:space="preserve">8.1. 사용권 : 사업자에 제공된 콘텐츠 전부에 대해 사업자는 판매 및 전송에 관한 권리와 사업자의 플랫폼 또는 콘텐츠 자체 홍보를 위한 활용에 대한 권리를 갖습니다. </w:t>
      </w:r>
    </w:p>
    <w:p w14:paraId="7AB944C2" w14:textId="6F921FEA" w:rsidR="00810B78" w:rsidRPr="008E0C80" w:rsidRDefault="00810B78" w:rsidP="00810B78">
      <w:pPr>
        <w:rPr>
          <w:rFonts w:asciiTheme="minorHAnsi" w:eastAsiaTheme="minorHAnsi" w:hAnsiTheme="minorHAnsi"/>
          <w:color w:val="000000" w:themeColor="text1"/>
          <w:szCs w:val="20"/>
          <w:highlight w:val="white"/>
        </w:rPr>
      </w:pP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 xml:space="preserve">8.2. 판매 : </w:t>
      </w:r>
      <w:proofErr w:type="spellStart"/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판매란</w:t>
      </w:r>
      <w:proofErr w:type="spellEnd"/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 xml:space="preserve"> 개별 콘텐츠의 판매, 집합적 콘텐츠의 판매, </w:t>
      </w:r>
      <w:proofErr w:type="spellStart"/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구독권의</w:t>
      </w:r>
      <w:proofErr w:type="spellEnd"/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 xml:space="preserve"> 판매 등 전부를 포함합니다.</w:t>
      </w:r>
    </w:p>
    <w:p w14:paraId="308FB226" w14:textId="196F59EA" w:rsidR="00810B78" w:rsidRPr="008E0C80" w:rsidRDefault="00810B78" w:rsidP="00810B78">
      <w:pPr>
        <w:rPr>
          <w:rFonts w:asciiTheme="minorHAnsi" w:eastAsiaTheme="minorHAnsi" w:hAnsiTheme="minorHAnsi"/>
          <w:color w:val="000000" w:themeColor="text1"/>
          <w:szCs w:val="20"/>
          <w:highlight w:val="white"/>
          <w:lang w:val="en-US"/>
        </w:rPr>
      </w:pP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8.3. 전송 : 전송이란 사업자의 플랫폼을 통한 채널 또는 실구매자에게 지속적인 전달 과정과 콘텐츠를 채널 또는 제작자가 플랫폼에서 자체 운영 가능할 수 있도록 콘텐츠 일부 또는 전부를 일회적으로 전달하는 과정을 포함합니다.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</w:rPr>
        <w:t xml:space="preserve"> 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사업자가</w:t>
      </w:r>
      <w:r w:rsidRPr="008E0C80">
        <w:rPr>
          <w:rFonts w:asciiTheme="minorHAnsi" w:eastAsiaTheme="minorHAnsi" w:hAnsiTheme="minorHAnsi"/>
          <w:color w:val="000000" w:themeColor="text1"/>
          <w:szCs w:val="20"/>
          <w:highlight w:val="white"/>
        </w:rPr>
        <w:t xml:space="preserve"> </w:t>
      </w:r>
      <w:proofErr w:type="spellStart"/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판매</w:t>
      </w:r>
      <w:r w:rsidRPr="008E0C80">
        <w:rPr>
          <w:rFonts w:ascii="Microsoft JhengHei" w:eastAsia="Microsoft JhengHei" w:hAnsi="Microsoft JhengHei" w:cs="Microsoft JhengHei" w:hint="eastAsia"/>
          <w:color w:val="000000" w:themeColor="text1"/>
          <w:szCs w:val="20"/>
          <w:highlight w:val="white"/>
        </w:rPr>
        <w:t>﹒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전송한</w:t>
      </w:r>
      <w:proofErr w:type="spellEnd"/>
      <w:r w:rsidRPr="008E0C80">
        <w:rPr>
          <w:rFonts w:asciiTheme="minorHAnsi" w:eastAsiaTheme="minorHAnsi" w:hAnsiTheme="minorHAnsi"/>
          <w:color w:val="000000" w:themeColor="text1"/>
          <w:szCs w:val="20"/>
          <w:highlight w:val="white"/>
        </w:rPr>
        <w:t xml:space="preserve"> 콘텐츠는 그 특성 및 개별 이용자의 이용 수단(각종의 어플리케이션 등)이나 이용방법 등에 따라 콘텐츠가 다운로드 또는 복제, 2차 가공될 가능성이 있습니다. 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사업자는</w:t>
      </w:r>
      <w:r w:rsidRPr="008E0C80">
        <w:rPr>
          <w:rFonts w:asciiTheme="minorHAnsi" w:eastAsiaTheme="minorHAnsi" w:hAnsiTheme="minorHAnsi"/>
          <w:color w:val="000000" w:themeColor="text1"/>
          <w:szCs w:val="20"/>
          <w:highlight w:val="white"/>
        </w:rPr>
        <w:t xml:space="preserve"> 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위와</w:t>
      </w:r>
      <w:r w:rsidRPr="008E0C80">
        <w:rPr>
          <w:rFonts w:asciiTheme="minorHAnsi" w:eastAsiaTheme="minorHAnsi" w:hAnsiTheme="minorHAnsi"/>
          <w:color w:val="000000" w:themeColor="text1"/>
          <w:szCs w:val="20"/>
          <w:highlight w:val="white"/>
        </w:rPr>
        <w:t xml:space="preserve"> 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같은</w:t>
      </w:r>
      <w:r w:rsidRPr="008E0C80">
        <w:rPr>
          <w:rFonts w:asciiTheme="minorHAnsi" w:eastAsiaTheme="minorHAnsi" w:hAnsiTheme="minorHAnsi"/>
          <w:color w:val="000000" w:themeColor="text1"/>
          <w:szCs w:val="20"/>
          <w:highlight w:val="white"/>
        </w:rPr>
        <w:t xml:space="preserve"> 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이용자의</w:t>
      </w:r>
      <w:r w:rsidRPr="008E0C80">
        <w:rPr>
          <w:rFonts w:asciiTheme="minorHAnsi" w:eastAsiaTheme="minorHAnsi" w:hAnsiTheme="minorHAnsi"/>
          <w:color w:val="000000" w:themeColor="text1"/>
          <w:szCs w:val="20"/>
          <w:highlight w:val="white"/>
        </w:rPr>
        <w:t xml:space="preserve"> 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개별적이고</w:t>
      </w:r>
      <w:r w:rsidRPr="008E0C80">
        <w:rPr>
          <w:rFonts w:asciiTheme="minorHAnsi" w:eastAsiaTheme="minorHAnsi" w:hAnsiTheme="minorHAnsi"/>
          <w:color w:val="000000" w:themeColor="text1"/>
          <w:szCs w:val="20"/>
          <w:highlight w:val="white"/>
        </w:rPr>
        <w:t xml:space="preserve"> 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구체적인</w:t>
      </w:r>
      <w:r w:rsidRPr="008E0C80">
        <w:rPr>
          <w:rFonts w:asciiTheme="minorHAnsi" w:eastAsiaTheme="minorHAnsi" w:hAnsiTheme="minorHAnsi"/>
          <w:color w:val="000000" w:themeColor="text1"/>
          <w:szCs w:val="20"/>
          <w:highlight w:val="white"/>
        </w:rPr>
        <w:t xml:space="preserve"> 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콘텐츠</w:t>
      </w:r>
      <w:r w:rsidRPr="008E0C80">
        <w:rPr>
          <w:rFonts w:asciiTheme="minorHAnsi" w:eastAsiaTheme="minorHAnsi" w:hAnsiTheme="minorHAnsi"/>
          <w:color w:val="000000" w:themeColor="text1"/>
          <w:szCs w:val="20"/>
          <w:highlight w:val="white"/>
        </w:rPr>
        <w:t xml:space="preserve"> 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다운로드</w:t>
      </w:r>
      <w:r w:rsidRPr="008E0C80">
        <w:rPr>
          <w:rFonts w:asciiTheme="minorHAnsi" w:eastAsiaTheme="minorHAnsi" w:hAnsiTheme="minorHAnsi"/>
          <w:color w:val="000000" w:themeColor="text1"/>
          <w:szCs w:val="20"/>
          <w:highlight w:val="white"/>
        </w:rPr>
        <w:t xml:space="preserve"> 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또는</w:t>
      </w:r>
      <w:r w:rsidRPr="008E0C80">
        <w:rPr>
          <w:rFonts w:asciiTheme="minorHAnsi" w:eastAsiaTheme="minorHAnsi" w:hAnsiTheme="minorHAnsi"/>
          <w:color w:val="000000" w:themeColor="text1"/>
          <w:szCs w:val="20"/>
          <w:highlight w:val="white"/>
        </w:rPr>
        <w:t xml:space="preserve"> 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복제</w:t>
      </w:r>
      <w:r w:rsidRPr="008E0C80">
        <w:rPr>
          <w:rFonts w:asciiTheme="minorHAnsi" w:eastAsiaTheme="minorHAnsi" w:hAnsiTheme="minorHAnsi"/>
          <w:color w:val="000000" w:themeColor="text1"/>
          <w:szCs w:val="20"/>
          <w:highlight w:val="white"/>
        </w:rPr>
        <w:t xml:space="preserve">, 2차 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가공</w:t>
      </w:r>
      <w:r w:rsidRPr="008E0C80">
        <w:rPr>
          <w:rFonts w:asciiTheme="minorHAnsi" w:eastAsiaTheme="minorHAnsi" w:hAnsiTheme="minorHAnsi"/>
          <w:color w:val="000000" w:themeColor="text1"/>
          <w:szCs w:val="20"/>
          <w:highlight w:val="white"/>
        </w:rPr>
        <w:t xml:space="preserve"> 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행위로</w:t>
      </w:r>
      <w:r w:rsidRPr="008E0C80">
        <w:rPr>
          <w:rFonts w:asciiTheme="minorHAnsi" w:eastAsiaTheme="minorHAnsi" w:hAnsiTheme="minorHAnsi"/>
          <w:color w:val="000000" w:themeColor="text1"/>
          <w:szCs w:val="20"/>
          <w:highlight w:val="white"/>
        </w:rPr>
        <w:t xml:space="preserve"> 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인하여</w:t>
      </w:r>
      <w:r w:rsidRPr="008E0C80">
        <w:rPr>
          <w:rFonts w:asciiTheme="minorHAnsi" w:eastAsiaTheme="minorHAnsi" w:hAnsiTheme="minorHAnsi"/>
          <w:color w:val="000000" w:themeColor="text1"/>
          <w:szCs w:val="20"/>
          <w:highlight w:val="white"/>
        </w:rPr>
        <w:t xml:space="preserve"> 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발생할</w:t>
      </w:r>
      <w:r w:rsidRPr="008E0C80">
        <w:rPr>
          <w:rFonts w:asciiTheme="minorHAnsi" w:eastAsiaTheme="minorHAnsi" w:hAnsiTheme="minorHAnsi"/>
          <w:color w:val="000000" w:themeColor="text1"/>
          <w:szCs w:val="20"/>
          <w:highlight w:val="white"/>
        </w:rPr>
        <w:t xml:space="preserve"> 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수</w:t>
      </w:r>
      <w:r w:rsidRPr="008E0C80">
        <w:rPr>
          <w:rFonts w:asciiTheme="minorHAnsi" w:eastAsiaTheme="minorHAnsi" w:hAnsiTheme="minorHAnsi"/>
          <w:color w:val="000000" w:themeColor="text1"/>
          <w:szCs w:val="20"/>
          <w:highlight w:val="white"/>
        </w:rPr>
        <w:t xml:space="preserve"> 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있는</w:t>
      </w:r>
      <w:r w:rsidRPr="008E0C80">
        <w:rPr>
          <w:rFonts w:asciiTheme="minorHAnsi" w:eastAsiaTheme="minorHAnsi" w:hAnsiTheme="minorHAnsi"/>
          <w:color w:val="000000" w:themeColor="text1"/>
          <w:szCs w:val="20"/>
          <w:highlight w:val="white"/>
        </w:rPr>
        <w:t xml:space="preserve"> 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법률</w:t>
      </w:r>
      <w:r w:rsidRPr="008E0C80">
        <w:rPr>
          <w:rFonts w:asciiTheme="minorHAnsi" w:eastAsiaTheme="minorHAnsi" w:hAnsiTheme="minorHAnsi"/>
          <w:color w:val="000000" w:themeColor="text1"/>
          <w:szCs w:val="20"/>
          <w:highlight w:val="white"/>
        </w:rPr>
        <w:t xml:space="preserve"> 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문제와</w:t>
      </w:r>
      <w:r w:rsidRPr="008E0C80">
        <w:rPr>
          <w:rFonts w:asciiTheme="minorHAnsi" w:eastAsiaTheme="minorHAnsi" w:hAnsiTheme="minorHAnsi"/>
          <w:color w:val="000000" w:themeColor="text1"/>
          <w:szCs w:val="20"/>
          <w:highlight w:val="white"/>
        </w:rPr>
        <w:t xml:space="preserve"> 관련하여 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사업자의</w:t>
      </w:r>
      <w:r w:rsidRPr="008E0C80">
        <w:rPr>
          <w:rFonts w:asciiTheme="minorHAnsi" w:eastAsiaTheme="minorHAnsi" w:hAnsiTheme="minorHAnsi"/>
          <w:color w:val="000000" w:themeColor="text1"/>
          <w:szCs w:val="20"/>
          <w:highlight w:val="white"/>
        </w:rPr>
        <w:t xml:space="preserve"> 고의 또는 중대한 과실이 있는 경우를 제외하고는 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제작자에</w:t>
      </w:r>
      <w:r w:rsidRPr="008E0C80">
        <w:rPr>
          <w:rFonts w:asciiTheme="minorHAnsi" w:eastAsiaTheme="minorHAnsi" w:hAnsiTheme="minorHAnsi"/>
          <w:color w:val="000000" w:themeColor="text1"/>
          <w:szCs w:val="20"/>
          <w:highlight w:val="white"/>
        </w:rPr>
        <w:t xml:space="preserve"> 대하여 책임을 지지 아니하며, 이 경우 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제작자는</w:t>
      </w:r>
      <w:r w:rsidRPr="008E0C80">
        <w:rPr>
          <w:rFonts w:asciiTheme="minorHAnsi" w:eastAsiaTheme="minorHAnsi" w:hAnsiTheme="minorHAnsi"/>
          <w:color w:val="000000" w:themeColor="text1"/>
          <w:szCs w:val="20"/>
          <w:highlight w:val="white"/>
        </w:rPr>
        <w:t xml:space="preserve"> 이용자에 대하여 직접 책임을 물을 수 있습니다. 다만, 개별 이용자는 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사업자가</w:t>
      </w:r>
      <w:r w:rsidRPr="008E0C80">
        <w:rPr>
          <w:rFonts w:asciiTheme="minorHAnsi" w:eastAsiaTheme="minorHAnsi" w:hAnsiTheme="minorHAnsi"/>
          <w:color w:val="000000" w:themeColor="text1"/>
          <w:szCs w:val="20"/>
          <w:highlight w:val="white"/>
        </w:rPr>
        <w:t xml:space="preserve"> 제공하는 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서비스</w:t>
      </w:r>
      <w:r w:rsidRPr="008E0C80">
        <w:rPr>
          <w:rFonts w:asciiTheme="minorHAnsi" w:eastAsiaTheme="minorHAnsi" w:hAnsiTheme="minorHAnsi"/>
          <w:color w:val="000000" w:themeColor="text1"/>
          <w:szCs w:val="20"/>
          <w:highlight w:val="white"/>
        </w:rPr>
        <w:t xml:space="preserve"> 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내의</w:t>
      </w:r>
      <w:r w:rsidRPr="008E0C80">
        <w:rPr>
          <w:rFonts w:asciiTheme="minorHAnsi" w:eastAsiaTheme="minorHAnsi" w:hAnsiTheme="minorHAnsi"/>
          <w:color w:val="000000" w:themeColor="text1"/>
          <w:szCs w:val="20"/>
          <w:highlight w:val="white"/>
        </w:rPr>
        <w:t xml:space="preserve"> </w:t>
      </w:r>
      <w:proofErr w:type="spellStart"/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창작툴</w:t>
      </w:r>
      <w:proofErr w:type="spellEnd"/>
      <w:r w:rsidRPr="008E0C80">
        <w:rPr>
          <w:rFonts w:asciiTheme="minorHAnsi" w:eastAsiaTheme="minorHAnsi" w:hAnsiTheme="minorHAnsi"/>
          <w:color w:val="000000" w:themeColor="text1"/>
          <w:szCs w:val="20"/>
          <w:highlight w:val="white"/>
        </w:rPr>
        <w:t xml:space="preserve"> 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기능을</w:t>
      </w:r>
      <w:r w:rsidRPr="008E0C80">
        <w:rPr>
          <w:rFonts w:asciiTheme="minorHAnsi" w:eastAsiaTheme="minorHAnsi" w:hAnsiTheme="minorHAnsi"/>
          <w:color w:val="000000" w:themeColor="text1"/>
          <w:szCs w:val="20"/>
          <w:highlight w:val="white"/>
        </w:rPr>
        <w:t xml:space="preserve"> 이용하여 구매한 콘텐츠에 텍스트나 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그래픽</w:t>
      </w:r>
      <w:r w:rsidRPr="008E0C80">
        <w:rPr>
          <w:rFonts w:asciiTheme="minorHAnsi" w:eastAsiaTheme="minorHAnsi" w:hAnsiTheme="minorHAnsi"/>
          <w:color w:val="000000" w:themeColor="text1"/>
          <w:szCs w:val="20"/>
          <w:highlight w:val="white"/>
        </w:rPr>
        <w:t xml:space="preserve"> 효과 등을 추가하여 </w:t>
      </w:r>
      <w:proofErr w:type="spellStart"/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커스터마이징하는</w:t>
      </w:r>
      <w:proofErr w:type="spellEnd"/>
      <w:r w:rsidRPr="008E0C80">
        <w:rPr>
          <w:rFonts w:asciiTheme="minorHAnsi" w:eastAsiaTheme="minorHAnsi" w:hAnsiTheme="minorHAnsi"/>
          <w:color w:val="000000" w:themeColor="text1"/>
          <w:szCs w:val="20"/>
          <w:highlight w:val="white"/>
        </w:rPr>
        <w:t xml:space="preserve"> 방법으로 2차 가공할 수 있고, 이와 같이 </w:t>
      </w:r>
      <w:proofErr w:type="spellStart"/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커스터마이징한</w:t>
      </w:r>
      <w:proofErr w:type="spellEnd"/>
      <w:r w:rsidRPr="008E0C80">
        <w:rPr>
          <w:rFonts w:asciiTheme="minorHAnsi" w:eastAsiaTheme="minorHAnsi" w:hAnsiTheme="minorHAnsi"/>
          <w:color w:val="000000" w:themeColor="text1"/>
          <w:szCs w:val="20"/>
          <w:highlight w:val="white"/>
        </w:rPr>
        <w:t xml:space="preserve"> 콘텐츠의 경우 이용자가 이를 판매할 수는 없지만 개인 모바일에서 메시지로 전송하는 방법으로 이용할 수는 있습니다.</w:t>
      </w:r>
    </w:p>
    <w:p w14:paraId="13B23665" w14:textId="77777777" w:rsidR="00810B78" w:rsidRPr="008E0C80" w:rsidRDefault="00810B78" w:rsidP="00810B78">
      <w:pPr>
        <w:rPr>
          <w:rFonts w:asciiTheme="minorHAnsi" w:eastAsiaTheme="minorHAnsi" w:hAnsiTheme="minorHAnsi"/>
          <w:color w:val="000000" w:themeColor="text1"/>
          <w:szCs w:val="20"/>
          <w:highlight w:val="white"/>
        </w:rPr>
      </w:pP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 xml:space="preserve">8.4 홍보: 홍보란 사업자의 홈페이지 또는 관련 사이트에 노출, 사업자가 운영하는 소셜네트워크에 노출, 사업자의 파트너 채널에 노출, 언론 활동으로 인한 온라인 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lastRenderedPageBreak/>
        <w:t xml:space="preserve">오프라인 </w:t>
      </w:r>
      <w:proofErr w:type="spellStart"/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매체상의</w:t>
      </w:r>
      <w:proofErr w:type="spellEnd"/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 xml:space="preserve"> 노출, 제안서 및 홍보 온라인 오프라인 자료에 노출 등 사업자가 직접적인 금전적 대가를 취하지 않는 마케팅의 모든 활동을 포함합니다.</w:t>
      </w:r>
    </w:p>
    <w:p w14:paraId="36DD8B52" w14:textId="77777777" w:rsidR="00810B78" w:rsidRPr="008E0C80" w:rsidRDefault="00810B78" w:rsidP="00810B78">
      <w:pPr>
        <w:rPr>
          <w:rFonts w:asciiTheme="minorHAnsi" w:eastAsiaTheme="minorHAnsi" w:hAnsiTheme="minorHAnsi"/>
          <w:color w:val="000000" w:themeColor="text1"/>
          <w:szCs w:val="20"/>
          <w:highlight w:val="white"/>
        </w:rPr>
      </w:pPr>
    </w:p>
    <w:p w14:paraId="6C369F54" w14:textId="77777777" w:rsidR="00810B78" w:rsidRPr="008E0C80" w:rsidRDefault="00810B78" w:rsidP="00810B78">
      <w:pPr>
        <w:rPr>
          <w:rFonts w:asciiTheme="minorHAnsi" w:eastAsiaTheme="minorHAnsi" w:hAnsiTheme="minorHAnsi" w:cs="Arial Unicode MS"/>
          <w:color w:val="000000" w:themeColor="text1"/>
          <w:szCs w:val="20"/>
          <w:highlight w:val="white"/>
        </w:rPr>
      </w:pP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>9. 저작권 및 보증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br/>
        <w:t xml:space="preserve">9.1. 법적 능력 : 제작자는 14세 이상이고 본 계약 이후, 이에 동의 할 법적 능력이 있음을 보증합니다.  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br/>
        <w:t xml:space="preserve">9.2. 납세 의무 : 본 서비스는 제작자에게 지급 된 수수료와 관련된 세금 문에 대해 책임을지지 않습니다. 거주 국가에서 요구되는 소득 및 모든 세금 신고는 제작자가  책임 져야 함을 보증합니다. </w:t>
      </w:r>
    </w:p>
    <w:p w14:paraId="068B51DB" w14:textId="77777777" w:rsidR="00810B78" w:rsidRPr="008E0C80" w:rsidRDefault="00810B78" w:rsidP="00810B78">
      <w:pPr>
        <w:rPr>
          <w:rFonts w:asciiTheme="minorHAnsi" w:eastAsiaTheme="minorHAnsi" w:hAnsiTheme="minorHAnsi"/>
          <w:color w:val="000000" w:themeColor="text1"/>
          <w:szCs w:val="20"/>
          <w:highlight w:val="white"/>
        </w:rPr>
      </w:pP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9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>.3. 지적 재산권 침해 금지 : 제작자는 제출하는 콘텐츠가 본 서비스에 의거하여 라이센스를 부여 받았다는 것을 보증하지 않습니다. 콘텐츠에 상표, 서비스 마크 및 로고를 포함하지 않고,  모든 지적 재산권을 포함하여 제 3 자의 권리를 침해하지 마십시오.</w:t>
      </w:r>
    </w:p>
    <w:p w14:paraId="29CFE73F" w14:textId="77777777" w:rsidR="00810B78" w:rsidRPr="008E0C80" w:rsidRDefault="00810B78" w:rsidP="00810B78">
      <w:pPr>
        <w:rPr>
          <w:rFonts w:asciiTheme="minorHAnsi" w:eastAsiaTheme="minorHAnsi" w:hAnsiTheme="minorHAnsi"/>
          <w:color w:val="000000" w:themeColor="text1"/>
          <w:szCs w:val="20"/>
          <w:highlight w:val="white"/>
        </w:rPr>
      </w:pP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>9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>.4. 부도덕 한 내용 없음 : 제작자의 콘텐츠에는 아동 학대 또는 착취, 음란물 침해, 포르노, 공격적, 정치적 승인, 인종 차별적, 인종적 또는 문화적 공격적이거나 외설적이거나 음란 한 내용, 성적으로 노골적인 내용, 부도덕 한 내용, 명예 훼손, 사생활 침해 또는 불법 또는 폭력이나 테러 행위를 지지하는 인종, 성별, 종교, 신앙 또는 성적 취향에 대해 차별적 인 경우.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br/>
        <w:t>9.5. 부여 권리 :  제작자의 콘텐츠와 관련하여 본 계약의 모든 권리를 본 서비스에 부여함에 있어 무조건적이고 취소 할 수 없는 모든 권한, 권리, 소유권 및 소유권을 가지고 있음을 진술하고 보증합니다.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br/>
        <w:t xml:space="preserve">9.6. 창조 비용 : </w:t>
      </w:r>
      <w:r w:rsidRPr="008E0C80">
        <w:rPr>
          <w:rFonts w:asciiTheme="minorHAnsi" w:eastAsiaTheme="minorHAnsi" w:hAnsiTheme="minorHAnsi" w:cs="Microsoft YaHei" w:hint="eastAsia"/>
          <w:color w:val="000000" w:themeColor="text1"/>
          <w:szCs w:val="20"/>
          <w:shd w:val="clear" w:color="auto" w:fill="FDFDFD"/>
        </w:rPr>
        <w:t xml:space="preserve">제작자가 업로드한 콘텐츠의 제작비용을 청구할 수 없습니다. 제작자는 해당 콘텐츠  작업에 참여하는 사람에게 모든 제작 비용을 지불했으며, 어떠한 이유에서든 제작 비용이 미결 상태로 남아 있거나 발생할 경우에는 그 책임은 제작자에게 있습니다. 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</w:rPr>
        <w:t xml:space="preserve"> </w:t>
      </w:r>
    </w:p>
    <w:p w14:paraId="27E72791" w14:textId="77777777" w:rsidR="00810B78" w:rsidRPr="008E0C80" w:rsidRDefault="00810B78" w:rsidP="00810B78">
      <w:pPr>
        <w:rPr>
          <w:rFonts w:asciiTheme="minorHAnsi" w:eastAsiaTheme="minorHAnsi" w:hAnsiTheme="minorHAnsi"/>
          <w:color w:val="000000" w:themeColor="text1"/>
          <w:szCs w:val="20"/>
        </w:rPr>
      </w:pPr>
      <w:r w:rsidRPr="008E0C80">
        <w:rPr>
          <w:rFonts w:asciiTheme="minorHAnsi" w:eastAsiaTheme="minorHAnsi" w:hAnsiTheme="minorHAnsi" w:hint="eastAsia"/>
          <w:color w:val="000000" w:themeColor="text1"/>
          <w:szCs w:val="20"/>
        </w:rPr>
        <w:t>9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 xml:space="preserve">.7. 바이러스 / 악성 코드 : 본 서비스 서버 및 네트워크 시스템에 지장을 주는 행위, BOT, </w:t>
      </w:r>
      <w:proofErr w:type="spellStart"/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>치팅</w:t>
      </w:r>
      <w:proofErr w:type="spellEnd"/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 xml:space="preserve"> 툴 및 기타 기술적 수단을 이용해 서비스를 부정 조작하는 행위, 본 서비스의 오류를 의도적으로 이용하는 행위, 사업자에 대해 부당한 문의 또는 요구를 하는 행위 및 기타 사업자의 본 서비스 운영 또는 다른 제작자의 본 서비스 이용을 방해하거나 지장을 주는 행위</w:t>
      </w:r>
    </w:p>
    <w:p w14:paraId="69E5AAAF" w14:textId="77777777" w:rsidR="00810B78" w:rsidRPr="008E0C80" w:rsidRDefault="00810B78" w:rsidP="00810B78">
      <w:pPr>
        <w:rPr>
          <w:rFonts w:asciiTheme="minorHAnsi" w:eastAsiaTheme="minorHAnsi" w:hAnsiTheme="minorHAnsi"/>
          <w:color w:val="000000" w:themeColor="text1"/>
          <w:szCs w:val="20"/>
          <w:highlight w:val="white"/>
        </w:rPr>
      </w:pP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lastRenderedPageBreak/>
        <w:t>9.8. 진정한 정보 : 제작자가 제공 한 모든 등록 정보, 문서 및 신분이 진실되고 정확하며 최신이며 오해의 소지가 없음을 보증하며 변경 사항이 발생할 때 본 서비스에 그러한 정보를 업데이트 해야합니다.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br/>
        <w:t>9.9. 지적 재산권 권리 : 제작자는 제작자의 콘텐츠가 어떠한 방식으로든 전세계 어디에서나 지적 재산권을 침해하지 않는다고  보증합니다. 제작자는 지적 재산권을 침해하는 내용을 업로드 할 수 없으며 그러한 침해 (또는 침해 가능성)</w:t>
      </w:r>
      <w:proofErr w:type="spellStart"/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>를</w:t>
      </w:r>
      <w:proofErr w:type="spellEnd"/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 xml:space="preserve"> 본 서비스에 통보하고 지적 재산권 침해를 방지하기위한 모든 조치를 취할 의무가 있음에 동의합니다. 본 서비스는 제작자에게 통지하거나 참조하지 않고 지적 재산권을 침해하는 (또는 침해 할 수 있다고 생각하는) 내용을 사이트 및 배포 네트워크에서 삭제할 권리를 보유 합니다.</w:t>
      </w:r>
    </w:p>
    <w:p w14:paraId="2AD1E094" w14:textId="77777777" w:rsidR="00810B78" w:rsidRPr="008E0C80" w:rsidRDefault="00810B78" w:rsidP="00810B78">
      <w:pPr>
        <w:rPr>
          <w:rFonts w:asciiTheme="minorHAnsi" w:eastAsiaTheme="minorHAnsi" w:hAnsiTheme="minorHAnsi"/>
          <w:color w:val="000000" w:themeColor="text1"/>
          <w:szCs w:val="20"/>
        </w:rPr>
      </w:pPr>
    </w:p>
    <w:p w14:paraId="50A161E9" w14:textId="77777777" w:rsidR="00810B78" w:rsidRPr="008E0C80" w:rsidRDefault="00810B78" w:rsidP="00810B78">
      <w:pPr>
        <w:rPr>
          <w:rFonts w:asciiTheme="minorHAnsi" w:eastAsiaTheme="minorHAnsi" w:hAnsiTheme="minorHAnsi"/>
          <w:color w:val="000000" w:themeColor="text1"/>
          <w:szCs w:val="20"/>
          <w:shd w:val="clear" w:color="auto" w:fill="FCFCFC"/>
        </w:rPr>
      </w:pP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>10. 제한 사항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br/>
        <w:t>본 서비스 이용 시 콘텐츠는 다음 사항에 의해 제한될 수 있습니다.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br/>
        <w:t>10.1. 도덕과 윤리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br/>
        <w:t xml:space="preserve">1) 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</w:rPr>
        <w:t xml:space="preserve">범죄, 폭력, 성적 표현 등 미풍양속에 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shd w:val="clear" w:color="auto" w:fill="FCFCFC"/>
        </w:rPr>
        <w:t>반하는 콘텐츠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br/>
        <w:t xml:space="preserve">2) 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shd w:val="clear" w:color="auto" w:fill="FCFCFC"/>
        </w:rPr>
        <w:t>흡연 연상 및 흡연을 조장하는 콘텐츠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br/>
        <w:t>3) 반사회적인 내용이 포함 된 콘텐츠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br/>
        <w:t xml:space="preserve">4) 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shd w:val="clear" w:color="auto" w:fill="FCFCFC"/>
        </w:rPr>
        <w:t>사회적인 물의를 일으킬 소지가 있는 콘텐츠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br/>
        <w:t xml:space="preserve">5) 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shd w:val="clear" w:color="auto" w:fill="FCFCFC"/>
        </w:rPr>
        <w:t>욕설 및 폭언 등이 담긴 콘텐츠</w:t>
      </w:r>
    </w:p>
    <w:p w14:paraId="5A3600CF" w14:textId="77777777" w:rsidR="00810B78" w:rsidRPr="008E0C80" w:rsidRDefault="00810B78" w:rsidP="00810B78">
      <w:pPr>
        <w:rPr>
          <w:rFonts w:asciiTheme="minorHAnsi" w:eastAsiaTheme="minorHAnsi" w:hAnsiTheme="minorHAnsi"/>
          <w:color w:val="000000" w:themeColor="text1"/>
          <w:szCs w:val="20"/>
          <w:highlight w:val="white"/>
        </w:rPr>
      </w:pP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 xml:space="preserve">6) 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shd w:val="clear" w:color="auto" w:fill="FCFCFC"/>
        </w:rPr>
        <w:t>특정 국적이나, 종교, 문화, 집단에 대한 공격으로 해석되거나 불쾌감을 유발할 소지가 있는 콘텐츠</w:t>
      </w:r>
    </w:p>
    <w:p w14:paraId="64C9E4E1" w14:textId="77777777" w:rsidR="00810B78" w:rsidRPr="008E0C80" w:rsidRDefault="00810B78" w:rsidP="00810B78">
      <w:pPr>
        <w:rPr>
          <w:rFonts w:asciiTheme="minorHAnsi" w:eastAsiaTheme="minorHAnsi" w:hAnsiTheme="minorHAnsi"/>
          <w:color w:val="000000" w:themeColor="text1"/>
          <w:szCs w:val="20"/>
          <w:highlight w:val="white"/>
        </w:rPr>
      </w:pPr>
      <w:r w:rsidRPr="008E0C80">
        <w:rPr>
          <w:rFonts w:asciiTheme="minorHAnsi" w:eastAsiaTheme="minorHAnsi" w:hAnsiTheme="minorHAnsi" w:hint="eastAsia"/>
          <w:color w:val="000000" w:themeColor="text1"/>
          <w:szCs w:val="20"/>
        </w:rPr>
        <w:t>10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>.2. 비즈니스 및 광고 홍보와 같은 제안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br/>
        <w:t>1)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</w:rPr>
        <w:t xml:space="preserve"> 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shd w:val="clear" w:color="auto" w:fill="FCFCFC"/>
        </w:rPr>
        <w:t>제3자에게 이익을 제공하거나 서비스 및 광고/홍보를 위해 제작된 콘텐츠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br/>
        <w:t>2)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</w:rPr>
        <w:t xml:space="preserve"> 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shd w:val="clear" w:color="auto" w:fill="FCFCFC"/>
        </w:rPr>
        <w:t>기업에서 브랜드 및 서비스의 광고/홍보를 위해 제작된 콘텐츠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br/>
        <w:t xml:space="preserve">3) 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shd w:val="clear" w:color="auto" w:fill="FCFCFC"/>
        </w:rPr>
        <w:t xml:space="preserve">개인과 기업의 협업에 의한 콘텐츠 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br/>
        <w:t xml:space="preserve">4) 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shd w:val="clear" w:color="auto" w:fill="FCFCFC"/>
        </w:rPr>
        <w:t>광고성 문구를 포함하고 있는 콘텐츠</w:t>
      </w:r>
    </w:p>
    <w:p w14:paraId="305E8A38" w14:textId="77777777" w:rsidR="00810B78" w:rsidRPr="008E0C80" w:rsidRDefault="00810B78" w:rsidP="00810B78">
      <w:pPr>
        <w:rPr>
          <w:rFonts w:asciiTheme="minorHAnsi" w:eastAsiaTheme="minorHAnsi" w:hAnsiTheme="minorHAnsi"/>
          <w:color w:val="000000" w:themeColor="text1"/>
          <w:szCs w:val="20"/>
          <w:highlight w:val="white"/>
        </w:rPr>
      </w:pP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>10.3 저작권 침해, 초상권 침해 및 표절 혐의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br/>
        <w:t>1) 다른 사람의 제품 또는 표절 된 저작권 또는 초상권을 침해 할 수 있는 콘텐츠</w:t>
      </w:r>
    </w:p>
    <w:p w14:paraId="35E95133" w14:textId="77777777" w:rsidR="00810B78" w:rsidRPr="008E0C80" w:rsidRDefault="00810B78" w:rsidP="00810B78">
      <w:pPr>
        <w:rPr>
          <w:rFonts w:asciiTheme="minorHAnsi" w:eastAsiaTheme="minorHAnsi" w:hAnsiTheme="minorHAnsi"/>
          <w:color w:val="000000" w:themeColor="text1"/>
          <w:szCs w:val="20"/>
          <w:highlight w:val="white"/>
        </w:rPr>
      </w:pPr>
    </w:p>
    <w:p w14:paraId="52DCD69C" w14:textId="77777777" w:rsidR="00810B78" w:rsidRPr="008E0C80" w:rsidRDefault="00810B78" w:rsidP="00810B78">
      <w:pPr>
        <w:rPr>
          <w:rFonts w:asciiTheme="minorHAnsi" w:eastAsiaTheme="minorHAnsi" w:hAnsiTheme="minorHAnsi"/>
          <w:color w:val="000000" w:themeColor="text1"/>
          <w:szCs w:val="20"/>
          <w:highlight w:val="white"/>
        </w:rPr>
      </w:pP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lastRenderedPageBreak/>
        <w:t>11. 준거법 및 분쟁 해결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br/>
        <w:t xml:space="preserve">본 약관은 한국어를 정본으로 하며,  대한민국의 법에 따라 </w:t>
      </w:r>
      <w:proofErr w:type="spellStart"/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>규율되고</w:t>
      </w:r>
      <w:proofErr w:type="spellEnd"/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 xml:space="preserve"> 그에 따라 해석됩니다. 이 계약의 유효성, </w:t>
      </w:r>
      <w:proofErr w:type="spellStart"/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>무효성</w:t>
      </w:r>
      <w:proofErr w:type="spellEnd"/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>, 위반 또는 종료와 관련하여 제작자와 사업자 간에 발생하는 모든 분쟁, 논쟁 또는 청구는 서울 중앙 지방 법원에 제소합니다. (특별한 협의를 조건으로 함)</w:t>
      </w:r>
    </w:p>
    <w:p w14:paraId="7D220AA4" w14:textId="77777777" w:rsidR="00810B78" w:rsidRPr="008E0C80" w:rsidRDefault="00810B78" w:rsidP="00810B78">
      <w:pPr>
        <w:rPr>
          <w:rFonts w:asciiTheme="minorHAnsi" w:eastAsiaTheme="minorHAnsi" w:hAnsiTheme="minorHAnsi"/>
          <w:color w:val="000000" w:themeColor="text1"/>
          <w:szCs w:val="20"/>
          <w:highlight w:val="white"/>
        </w:rPr>
      </w:pPr>
      <w:r w:rsidRPr="008E0C80">
        <w:rPr>
          <w:rFonts w:asciiTheme="minorHAnsi" w:eastAsiaTheme="minorHAnsi" w:hAnsiTheme="minorHAnsi" w:hint="eastAsia"/>
          <w:color w:val="000000" w:themeColor="text1"/>
          <w:szCs w:val="20"/>
          <w:highlight w:val="white"/>
        </w:rPr>
        <w:t xml:space="preserve"> </w:t>
      </w:r>
    </w:p>
    <w:p w14:paraId="1DFF2BF8" w14:textId="77777777" w:rsidR="00810B78" w:rsidRPr="008E0C80" w:rsidRDefault="00810B78" w:rsidP="00810B78">
      <w:pPr>
        <w:pStyle w:val="a4"/>
        <w:rPr>
          <w:rFonts w:asciiTheme="minorHAnsi" w:eastAsiaTheme="minorHAnsi" w:hAnsiTheme="minorHAnsi"/>
          <w:color w:val="000000" w:themeColor="text1"/>
          <w:szCs w:val="20"/>
        </w:rPr>
      </w:pP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t>12. 수정</w:t>
      </w:r>
      <w:r w:rsidRPr="008E0C80">
        <w:rPr>
          <w:rFonts w:asciiTheme="minorHAnsi" w:eastAsiaTheme="minorHAnsi" w:hAnsiTheme="minorHAnsi" w:cs="Arial Unicode MS" w:hint="eastAsia"/>
          <w:color w:val="000000" w:themeColor="text1"/>
          <w:szCs w:val="20"/>
          <w:highlight w:val="white"/>
        </w:rPr>
        <w:br/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</w:rPr>
        <w:t xml:space="preserve">12.1. 사업자는 필요한 경우 본 약관 또는 별도의 이용약관을 변경할 수 있습니다. </w:t>
      </w:r>
    </w:p>
    <w:p w14:paraId="61467C45" w14:textId="1705C3FF" w:rsidR="00810B78" w:rsidRPr="008E0C80" w:rsidRDefault="00810B78" w:rsidP="00810B78">
      <w:pPr>
        <w:pStyle w:val="a4"/>
        <w:rPr>
          <w:rFonts w:asciiTheme="minorHAnsi" w:eastAsiaTheme="minorHAnsi" w:hAnsiTheme="minorHAnsi"/>
          <w:color w:val="000000" w:themeColor="text1"/>
          <w:szCs w:val="20"/>
        </w:rPr>
      </w:pPr>
      <w:r w:rsidRPr="008E0C80">
        <w:rPr>
          <w:rFonts w:asciiTheme="minorHAnsi" w:eastAsiaTheme="minorHAnsi" w:hAnsiTheme="minorHAnsi" w:hint="eastAsia"/>
          <w:color w:val="000000" w:themeColor="text1"/>
          <w:szCs w:val="20"/>
        </w:rPr>
        <w:t xml:space="preserve">12.2. 사업자가 약관을 변경할 경우에는 본 서비스의 웹사이트 내의 적절한 위치에 그 적용일자 </w:t>
      </w:r>
      <w:r w:rsidR="002A1585" w:rsidRPr="008E0C80">
        <w:rPr>
          <w:rFonts w:asciiTheme="minorHAnsi" w:eastAsiaTheme="minorHAnsi" w:hAnsiTheme="minorHAnsi"/>
          <w:color w:val="000000" w:themeColor="text1"/>
          <w:szCs w:val="20"/>
        </w:rPr>
        <w:t>7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</w:rPr>
        <w:t xml:space="preserve">일 이전부터 적용일자까지 공지하며, 변경된 약관은 적용일자로부터 효력이 발생합니다. 다만, 제작자에게 불리하게 약관 내용을 변경하는 경우에는 최소한 30일 이상의 사전 유예기간을 두고 제작자가 사업자에게 미리 고지한 전자우편 </w:t>
      </w:r>
      <w:r w:rsidR="002A1585" w:rsidRPr="008E0C80">
        <w:rPr>
          <w:rFonts w:asciiTheme="minorHAnsi" w:eastAsiaTheme="minorHAnsi" w:hAnsiTheme="minorHAnsi" w:hint="eastAsia"/>
          <w:color w:val="000000" w:themeColor="text1"/>
          <w:szCs w:val="20"/>
        </w:rPr>
        <w:t>이메일 주소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</w:rPr>
        <w:t>로 개별 통지합니다.</w:t>
      </w:r>
    </w:p>
    <w:p w14:paraId="681A3F3A" w14:textId="4C97995E" w:rsidR="00810B78" w:rsidRPr="008E0C80" w:rsidRDefault="00810B78" w:rsidP="00810B78">
      <w:pPr>
        <w:pStyle w:val="a4"/>
        <w:rPr>
          <w:rFonts w:asciiTheme="minorHAnsi" w:eastAsiaTheme="minorHAnsi" w:hAnsiTheme="minorHAnsi"/>
          <w:color w:val="000000" w:themeColor="text1"/>
          <w:szCs w:val="20"/>
        </w:rPr>
      </w:pPr>
      <w:r w:rsidRPr="008E0C80">
        <w:rPr>
          <w:rFonts w:asciiTheme="minorHAnsi" w:eastAsiaTheme="minorHAnsi" w:hAnsiTheme="minorHAnsi" w:hint="eastAsia"/>
          <w:color w:val="000000" w:themeColor="text1"/>
          <w:szCs w:val="20"/>
        </w:rPr>
        <w:t xml:space="preserve">12.3. 제작자가 이용약관 또는 별도의 이용약관 변경에 대한 공지기간 내에 다른 의사표시를 하지 아니한 채 적용일자 이후 본 서비스를 계속 </w:t>
      </w:r>
      <w:proofErr w:type="spellStart"/>
      <w:r w:rsidRPr="008E0C80">
        <w:rPr>
          <w:rFonts w:asciiTheme="minorHAnsi" w:eastAsiaTheme="minorHAnsi" w:hAnsiTheme="minorHAnsi" w:hint="eastAsia"/>
          <w:color w:val="000000" w:themeColor="text1"/>
          <w:szCs w:val="20"/>
        </w:rPr>
        <w:t>이용함은</w:t>
      </w:r>
      <w:proofErr w:type="spellEnd"/>
      <w:r w:rsidRPr="008E0C80">
        <w:rPr>
          <w:rFonts w:asciiTheme="minorHAnsi" w:eastAsiaTheme="minorHAnsi" w:hAnsiTheme="minorHAnsi" w:hint="eastAsia"/>
          <w:color w:val="000000" w:themeColor="text1"/>
          <w:szCs w:val="20"/>
        </w:rPr>
        <w:t xml:space="preserve"> 변경된 이용 약관 또는 별도의 이용약관에 대해 </w:t>
      </w:r>
      <w:r w:rsidR="002A1585" w:rsidRPr="008E0C80">
        <w:rPr>
          <w:rFonts w:asciiTheme="minorHAnsi" w:eastAsiaTheme="minorHAnsi" w:hAnsiTheme="minorHAnsi" w:hint="eastAsia"/>
          <w:color w:val="000000" w:themeColor="text1"/>
          <w:szCs w:val="20"/>
        </w:rPr>
        <w:t>취소할</w:t>
      </w:r>
      <w:r w:rsidR="002A1585" w:rsidRPr="008E0C80">
        <w:rPr>
          <w:rFonts w:asciiTheme="minorHAnsi" w:eastAsiaTheme="minorHAnsi" w:hAnsiTheme="minorHAnsi"/>
          <w:color w:val="000000" w:themeColor="text1"/>
          <w:szCs w:val="20"/>
        </w:rPr>
        <w:t xml:space="preserve"> </w:t>
      </w:r>
      <w:r w:rsidR="002A1585" w:rsidRPr="008E0C80">
        <w:rPr>
          <w:rFonts w:asciiTheme="minorHAnsi" w:eastAsiaTheme="minorHAnsi" w:hAnsiTheme="minorHAnsi" w:hint="eastAsia"/>
          <w:color w:val="000000" w:themeColor="text1"/>
          <w:szCs w:val="20"/>
        </w:rPr>
        <w:t>수 없는 것으로 봅니다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</w:rPr>
        <w:t>.</w:t>
      </w:r>
    </w:p>
    <w:p w14:paraId="51F87DF1" w14:textId="77777777" w:rsidR="00810B78" w:rsidRPr="008E0C80" w:rsidRDefault="00810B78" w:rsidP="00810B78">
      <w:pPr>
        <w:pStyle w:val="a6"/>
        <w:rPr>
          <w:rFonts w:asciiTheme="minorHAnsi" w:eastAsiaTheme="minorHAnsi" w:hAnsiTheme="minorHAnsi" w:cs="Arial Unicode MS"/>
          <w:color w:val="000000" w:themeColor="text1"/>
          <w:szCs w:val="20"/>
          <w:highlight w:val="white"/>
          <w:lang w:val="en-US"/>
        </w:rPr>
      </w:pPr>
      <w:r w:rsidRPr="008E0C80">
        <w:rPr>
          <w:rFonts w:asciiTheme="minorHAnsi" w:eastAsiaTheme="minorHAnsi" w:hAnsiTheme="minorHAnsi" w:hint="eastAsia"/>
          <w:color w:val="000000" w:themeColor="text1"/>
          <w:szCs w:val="20"/>
        </w:rPr>
        <w:t>12.4. 제작자는 서비스를 이용할 때 이용 약관의 최신버전을 정기적으로 참조하는 것이 좋습니다.</w:t>
      </w:r>
    </w:p>
    <w:p w14:paraId="450479A4" w14:textId="77777777" w:rsidR="00810B78" w:rsidRPr="008E0C80" w:rsidRDefault="00810B78" w:rsidP="00810B78">
      <w:pPr>
        <w:spacing w:line="360" w:lineRule="auto"/>
        <w:rPr>
          <w:rFonts w:asciiTheme="minorHAnsi" w:eastAsiaTheme="minorHAnsi" w:hAnsiTheme="minorHAnsi"/>
          <w:color w:val="000000" w:themeColor="text1"/>
          <w:szCs w:val="20"/>
        </w:rPr>
      </w:pPr>
    </w:p>
    <w:p w14:paraId="57BB626B" w14:textId="77777777" w:rsidR="00810B78" w:rsidRPr="008E0C80" w:rsidRDefault="00810B78" w:rsidP="00810B78">
      <w:pPr>
        <w:spacing w:line="360" w:lineRule="auto"/>
        <w:rPr>
          <w:rFonts w:asciiTheme="minorHAnsi" w:eastAsiaTheme="minorHAnsi" w:hAnsiTheme="minorHAnsi"/>
          <w:color w:val="000000" w:themeColor="text1"/>
          <w:szCs w:val="20"/>
        </w:rPr>
      </w:pPr>
      <w:r w:rsidRPr="008E0C80">
        <w:rPr>
          <w:rFonts w:asciiTheme="minorHAnsi" w:eastAsiaTheme="minorHAnsi" w:hAnsiTheme="minorHAnsi" w:hint="eastAsia"/>
          <w:color w:val="000000" w:themeColor="text1"/>
          <w:szCs w:val="20"/>
        </w:rPr>
        <w:t>13. 통지</w:t>
      </w:r>
    </w:p>
    <w:p w14:paraId="4ABB748B" w14:textId="77777777" w:rsidR="00810B78" w:rsidRPr="008E0C80" w:rsidRDefault="00810B78" w:rsidP="00810B78">
      <w:pPr>
        <w:rPr>
          <w:rFonts w:asciiTheme="minorHAnsi" w:eastAsiaTheme="minorHAnsi" w:hAnsiTheme="minorHAnsi"/>
          <w:color w:val="000000" w:themeColor="text1"/>
          <w:szCs w:val="20"/>
        </w:rPr>
      </w:pPr>
      <w:r w:rsidRPr="008E0C80">
        <w:rPr>
          <w:rFonts w:asciiTheme="minorHAnsi" w:eastAsiaTheme="minorHAnsi" w:hAnsiTheme="minorHAnsi" w:hint="eastAsia"/>
          <w:color w:val="000000" w:themeColor="text1"/>
          <w:szCs w:val="20"/>
        </w:rPr>
        <w:t>13.1. 사업자가 제작자에 대한 통지를 하는 경우 제작자가 사업자에게 미리 고지하여 지정한 전자우편 주소로 할 수 있습니다.</w:t>
      </w:r>
    </w:p>
    <w:p w14:paraId="1472D1E3" w14:textId="3217F16D" w:rsidR="00810B78" w:rsidRPr="008E0C80" w:rsidRDefault="00810B78" w:rsidP="00810B78">
      <w:pPr>
        <w:rPr>
          <w:rFonts w:asciiTheme="minorHAnsi" w:eastAsiaTheme="minorHAnsi" w:hAnsiTheme="minorHAnsi"/>
          <w:color w:val="000000" w:themeColor="text1"/>
          <w:szCs w:val="20"/>
        </w:rPr>
      </w:pPr>
      <w:r w:rsidRPr="008E0C80">
        <w:rPr>
          <w:rFonts w:asciiTheme="minorHAnsi" w:eastAsiaTheme="minorHAnsi" w:hAnsiTheme="minorHAnsi" w:hint="eastAsia"/>
          <w:color w:val="000000" w:themeColor="text1"/>
          <w:szCs w:val="20"/>
        </w:rPr>
        <w:t>13.2. 사업자는 불특정다수 제작자에 대한 통지의 경우</w:t>
      </w:r>
      <w:r w:rsidR="000A4511" w:rsidRPr="008E0C80">
        <w:rPr>
          <w:rFonts w:asciiTheme="minorHAnsi" w:eastAsiaTheme="minorHAnsi" w:hAnsiTheme="minorHAnsi" w:hint="eastAsia"/>
          <w:color w:val="000000" w:themeColor="text1"/>
          <w:szCs w:val="20"/>
        </w:rPr>
        <w:t xml:space="preserve"> </w:t>
      </w:r>
      <w:r w:rsidR="002A1585" w:rsidRPr="008E0C80">
        <w:rPr>
          <w:rFonts w:asciiTheme="minorHAnsi" w:eastAsiaTheme="minorHAnsi" w:hAnsiTheme="minorHAnsi" w:hint="eastAsia"/>
          <w:color w:val="000000" w:themeColor="text1"/>
          <w:szCs w:val="20"/>
          <w:lang w:val="en-US" w:eastAsia="ko"/>
        </w:rPr>
        <w:t>2</w:t>
      </w:r>
      <w:r w:rsidR="00901870" w:rsidRPr="008E0C80">
        <w:rPr>
          <w:rFonts w:asciiTheme="minorHAnsi" w:eastAsiaTheme="minorHAnsi" w:hAnsiTheme="minorHAnsi" w:hint="eastAsia"/>
          <w:color w:val="000000" w:themeColor="text1"/>
          <w:szCs w:val="20"/>
        </w:rPr>
        <w:t>주일전에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</w:rPr>
        <w:t xml:space="preserve"> </w:t>
      </w:r>
      <w:r w:rsidR="00901870" w:rsidRPr="008E0C80">
        <w:rPr>
          <w:rFonts w:asciiTheme="minorHAnsi" w:eastAsiaTheme="minorHAnsi" w:hAnsiTheme="minorHAnsi" w:hint="eastAsia"/>
          <w:color w:val="000000" w:themeColor="text1"/>
          <w:szCs w:val="20"/>
        </w:rPr>
        <w:t>뉴스레터를 통해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</w:rPr>
        <w:t xml:space="preserve"> 내</w:t>
      </w:r>
      <w:r w:rsidR="00901870" w:rsidRPr="008E0C80">
        <w:rPr>
          <w:rFonts w:asciiTheme="minorHAnsi" w:eastAsiaTheme="minorHAnsi" w:hAnsiTheme="minorHAnsi" w:hint="eastAsia"/>
          <w:color w:val="000000" w:themeColor="text1"/>
          <w:szCs w:val="20"/>
        </w:rPr>
        <w:t xml:space="preserve"> 고지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</w:rPr>
        <w:t>함으로써 개별 통지에 갈음할 수 있습니다. 다만 제작자 본인에게 중대한 영향을 미치는 사항에 대하여는 개별</w:t>
      </w:r>
      <w:r w:rsidR="000A4511" w:rsidRPr="008E0C80">
        <w:rPr>
          <w:rFonts w:asciiTheme="minorHAnsi" w:eastAsiaTheme="minorHAnsi" w:hAnsiTheme="minorHAnsi"/>
          <w:color w:val="000000" w:themeColor="text1"/>
          <w:szCs w:val="20"/>
        </w:rPr>
        <w:t xml:space="preserve"> 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</w:rPr>
        <w:t>통지합니다.</w:t>
      </w:r>
    </w:p>
    <w:p w14:paraId="13EABFB1" w14:textId="77777777" w:rsidR="00810B78" w:rsidRPr="008E0C80" w:rsidRDefault="00810B78" w:rsidP="00810B78">
      <w:pPr>
        <w:spacing w:line="360" w:lineRule="auto"/>
        <w:rPr>
          <w:rFonts w:asciiTheme="minorHAnsi" w:eastAsiaTheme="minorHAnsi" w:hAnsiTheme="minorHAnsi"/>
          <w:color w:val="000000" w:themeColor="text1"/>
          <w:szCs w:val="20"/>
        </w:rPr>
      </w:pPr>
    </w:p>
    <w:p w14:paraId="41D6A610" w14:textId="6079D6AD" w:rsidR="00BD2024" w:rsidRPr="008E0C80" w:rsidRDefault="00BD2024">
      <w:pPr>
        <w:rPr>
          <w:rFonts w:asciiTheme="minorHAnsi" w:eastAsiaTheme="minorHAnsi" w:hAnsiTheme="minorHAnsi"/>
          <w:color w:val="000000" w:themeColor="text1"/>
          <w:szCs w:val="20"/>
        </w:rPr>
      </w:pPr>
      <w:r w:rsidRPr="008E0C80">
        <w:rPr>
          <w:rFonts w:asciiTheme="minorHAnsi" w:eastAsiaTheme="minorHAnsi" w:hAnsiTheme="minorHAnsi" w:hint="eastAsia"/>
          <w:color w:val="000000" w:themeColor="text1"/>
          <w:szCs w:val="20"/>
        </w:rPr>
        <w:t xml:space="preserve">시행 </w:t>
      </w:r>
      <w:proofErr w:type="gramStart"/>
      <w:r w:rsidRPr="008E0C80">
        <w:rPr>
          <w:rFonts w:asciiTheme="minorHAnsi" w:eastAsiaTheme="minorHAnsi" w:hAnsiTheme="minorHAnsi" w:hint="eastAsia"/>
          <w:color w:val="000000" w:themeColor="text1"/>
          <w:szCs w:val="20"/>
        </w:rPr>
        <w:t>적용일 :</w:t>
      </w:r>
      <w:proofErr w:type="gramEnd"/>
      <w:r w:rsidRPr="008E0C80">
        <w:rPr>
          <w:rFonts w:asciiTheme="minorHAnsi" w:eastAsiaTheme="minorHAnsi" w:hAnsiTheme="minorHAnsi" w:hint="eastAsia"/>
          <w:color w:val="000000" w:themeColor="text1"/>
          <w:szCs w:val="20"/>
        </w:rPr>
        <w:t xml:space="preserve"> </w:t>
      </w:r>
      <w:r w:rsidR="002A1585" w:rsidRPr="008E0C80">
        <w:rPr>
          <w:rFonts w:asciiTheme="minorHAnsi" w:eastAsiaTheme="minorHAnsi" w:hAnsiTheme="minorHAnsi"/>
          <w:color w:val="000000" w:themeColor="text1"/>
          <w:szCs w:val="20"/>
          <w:lang w:val="en-US"/>
        </w:rPr>
        <w:t>202</w:t>
      </w:r>
      <w:r w:rsidR="00D65E73">
        <w:rPr>
          <w:rFonts w:asciiTheme="minorHAnsi" w:eastAsiaTheme="minorHAnsi" w:hAnsiTheme="minorHAnsi"/>
          <w:color w:val="000000" w:themeColor="text1"/>
          <w:szCs w:val="20"/>
          <w:lang w:val="en-US"/>
        </w:rPr>
        <w:t>2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</w:rPr>
        <w:t xml:space="preserve">년 11월 </w:t>
      </w:r>
      <w:r w:rsidR="002A1585" w:rsidRPr="008E0C80">
        <w:rPr>
          <w:rFonts w:asciiTheme="minorHAnsi" w:eastAsiaTheme="minorHAnsi" w:hAnsiTheme="minorHAnsi"/>
          <w:color w:val="000000" w:themeColor="text1"/>
          <w:szCs w:val="20"/>
          <w:lang w:val="en-US"/>
        </w:rPr>
        <w:t>09</w:t>
      </w:r>
      <w:r w:rsidRPr="008E0C80">
        <w:rPr>
          <w:rFonts w:asciiTheme="minorHAnsi" w:eastAsiaTheme="minorHAnsi" w:hAnsiTheme="minorHAnsi" w:hint="eastAsia"/>
          <w:color w:val="000000" w:themeColor="text1"/>
          <w:szCs w:val="20"/>
        </w:rPr>
        <w:t>일</w:t>
      </w:r>
    </w:p>
    <w:p w14:paraId="5ED637C8" w14:textId="77777777" w:rsidR="00BD2024" w:rsidRPr="008E0C80" w:rsidRDefault="00BD2024" w:rsidP="00BD2024">
      <w:pPr>
        <w:rPr>
          <w:rFonts w:asciiTheme="minorHAnsi" w:eastAsiaTheme="minorHAnsi" w:hAnsiTheme="minorHAnsi"/>
          <w:color w:val="000000" w:themeColor="text1"/>
          <w:szCs w:val="20"/>
        </w:rPr>
      </w:pPr>
    </w:p>
    <w:p w14:paraId="7ED86C72" w14:textId="571E14F3" w:rsidR="002529B4" w:rsidRPr="008E0C80" w:rsidRDefault="002529B4" w:rsidP="00BD2024">
      <w:pPr>
        <w:tabs>
          <w:tab w:val="left" w:pos="3795"/>
        </w:tabs>
        <w:rPr>
          <w:rFonts w:asciiTheme="minorHAnsi" w:eastAsiaTheme="minorHAnsi" w:hAnsiTheme="minorHAnsi" w:hint="eastAsia"/>
          <w:szCs w:val="20"/>
        </w:rPr>
      </w:pPr>
      <w:bookmarkStart w:id="0" w:name="_GoBack"/>
      <w:bookmarkEnd w:id="0"/>
    </w:p>
    <w:sectPr w:rsidR="002529B4" w:rsidRPr="008E0C80" w:rsidSect="005E63DF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ic A1">
    <w:altName w:val="맑은 고딕"/>
    <w:charset w:val="00"/>
    <w:family w:val="auto"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78"/>
    <w:rsid w:val="000A4511"/>
    <w:rsid w:val="00127924"/>
    <w:rsid w:val="002529B4"/>
    <w:rsid w:val="002A1585"/>
    <w:rsid w:val="00371DA2"/>
    <w:rsid w:val="00463A30"/>
    <w:rsid w:val="004A5E28"/>
    <w:rsid w:val="005E63DF"/>
    <w:rsid w:val="005E6F69"/>
    <w:rsid w:val="0063124F"/>
    <w:rsid w:val="00646AA3"/>
    <w:rsid w:val="007D3D87"/>
    <w:rsid w:val="00810B78"/>
    <w:rsid w:val="008E0C80"/>
    <w:rsid w:val="008F1DD9"/>
    <w:rsid w:val="00901870"/>
    <w:rsid w:val="009D66FC"/>
    <w:rsid w:val="00BD2024"/>
    <w:rsid w:val="00C05739"/>
    <w:rsid w:val="00D65E73"/>
    <w:rsid w:val="00F0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F7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0B7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hAnsi="Arial" w:cs="Arial"/>
      <w:color w:val="000000"/>
      <w:kern w:val="0"/>
      <w:sz w:val="22"/>
      <w:szCs w:val="22"/>
      <w:lang w:val="k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10B78"/>
    <w:rPr>
      <w:sz w:val="18"/>
      <w:szCs w:val="18"/>
    </w:rPr>
  </w:style>
  <w:style w:type="paragraph" w:styleId="a4">
    <w:name w:val="annotation text"/>
    <w:basedOn w:val="a"/>
    <w:link w:val="Char"/>
    <w:uiPriority w:val="99"/>
    <w:unhideWhenUsed/>
    <w:rsid w:val="00810B78"/>
  </w:style>
  <w:style w:type="character" w:customStyle="1" w:styleId="Char">
    <w:name w:val="메모 텍스트 Char"/>
    <w:basedOn w:val="a0"/>
    <w:link w:val="a4"/>
    <w:uiPriority w:val="99"/>
    <w:rsid w:val="00810B78"/>
    <w:rPr>
      <w:rFonts w:ascii="Arial" w:hAnsi="Arial" w:cs="Arial"/>
      <w:color w:val="000000"/>
      <w:kern w:val="0"/>
      <w:sz w:val="22"/>
      <w:szCs w:val="22"/>
      <w:lang w:val="ko"/>
    </w:rPr>
  </w:style>
  <w:style w:type="paragraph" w:styleId="a5">
    <w:name w:val="Document Map"/>
    <w:basedOn w:val="a"/>
    <w:link w:val="Char0"/>
    <w:uiPriority w:val="99"/>
    <w:semiHidden/>
    <w:unhideWhenUsed/>
    <w:rsid w:val="00810B78"/>
    <w:rPr>
      <w:rFonts w:ascii="바탕" w:eastAsia="바탕"/>
      <w:sz w:val="24"/>
      <w:szCs w:val="24"/>
    </w:rPr>
  </w:style>
  <w:style w:type="character" w:customStyle="1" w:styleId="Char0">
    <w:name w:val="문서 구조 Char"/>
    <w:basedOn w:val="a0"/>
    <w:link w:val="a5"/>
    <w:uiPriority w:val="99"/>
    <w:semiHidden/>
    <w:rsid w:val="00810B78"/>
    <w:rPr>
      <w:rFonts w:ascii="바탕" w:eastAsia="바탕" w:hAnsi="Arial" w:cs="Arial"/>
      <w:color w:val="000000"/>
      <w:kern w:val="0"/>
      <w:lang w:val="ko"/>
    </w:rPr>
  </w:style>
  <w:style w:type="paragraph" w:styleId="a6">
    <w:name w:val="No Spacing"/>
    <w:uiPriority w:val="1"/>
    <w:qFormat/>
    <w:rsid w:val="00810B78"/>
    <w:pPr>
      <w:pBdr>
        <w:top w:val="nil"/>
        <w:left w:val="nil"/>
        <w:bottom w:val="nil"/>
        <w:right w:val="nil"/>
        <w:between w:val="nil"/>
      </w:pBdr>
    </w:pPr>
    <w:rPr>
      <w:rFonts w:ascii="Arial" w:hAnsi="Arial" w:cs="Arial"/>
      <w:color w:val="000000"/>
      <w:kern w:val="0"/>
      <w:sz w:val="22"/>
      <w:szCs w:val="22"/>
      <w:lang w:val="ko"/>
    </w:rPr>
  </w:style>
  <w:style w:type="paragraph" w:styleId="a7">
    <w:name w:val="Balloon Text"/>
    <w:basedOn w:val="a"/>
    <w:link w:val="Char1"/>
    <w:uiPriority w:val="99"/>
    <w:semiHidden/>
    <w:unhideWhenUsed/>
    <w:rsid w:val="00810B78"/>
    <w:pPr>
      <w:spacing w:line="240" w:lineRule="auto"/>
    </w:pPr>
    <w:rPr>
      <w:rFonts w:ascii="바탕" w:eastAsia="바탕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10B78"/>
    <w:rPr>
      <w:rFonts w:ascii="바탕" w:eastAsia="바탕" w:hAnsi="Arial" w:cs="Arial"/>
      <w:color w:val="000000"/>
      <w:kern w:val="0"/>
      <w:sz w:val="18"/>
      <w:szCs w:val="18"/>
      <w:lang w:val="ko"/>
    </w:rPr>
  </w:style>
  <w:style w:type="paragraph" w:styleId="a8">
    <w:name w:val="annotation subject"/>
    <w:basedOn w:val="a4"/>
    <w:next w:val="a4"/>
    <w:link w:val="Char2"/>
    <w:uiPriority w:val="99"/>
    <w:semiHidden/>
    <w:unhideWhenUsed/>
    <w:rsid w:val="002A1585"/>
    <w:rPr>
      <w:b/>
      <w:bCs/>
    </w:rPr>
  </w:style>
  <w:style w:type="character" w:customStyle="1" w:styleId="Char2">
    <w:name w:val="메모 주제 Char"/>
    <w:basedOn w:val="Char"/>
    <w:link w:val="a8"/>
    <w:uiPriority w:val="99"/>
    <w:semiHidden/>
    <w:rsid w:val="002A1585"/>
    <w:rPr>
      <w:rFonts w:ascii="Arial" w:hAnsi="Arial" w:cs="Arial"/>
      <w:b/>
      <w:bCs/>
      <w:color w:val="000000"/>
      <w:kern w:val="0"/>
      <w:sz w:val="22"/>
      <w:szCs w:val="22"/>
      <w:lang w:val="ko"/>
    </w:rPr>
  </w:style>
  <w:style w:type="paragraph" w:styleId="HTML">
    <w:name w:val="HTML Preformatted"/>
    <w:basedOn w:val="a"/>
    <w:link w:val="HTMLChar"/>
    <w:uiPriority w:val="99"/>
    <w:semiHidden/>
    <w:unhideWhenUsed/>
    <w:rsid w:val="005E6F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굴림체" w:eastAsia="굴림체" w:hAnsi="굴림체" w:cs="굴림체"/>
      <w:color w:val="auto"/>
      <w:sz w:val="24"/>
      <w:szCs w:val="24"/>
      <w:lang w:val="en-US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5E6F69"/>
    <w:rPr>
      <w:rFonts w:ascii="굴림체" w:eastAsia="굴림체" w:hAnsi="굴림체" w:cs="굴림체"/>
      <w:kern w:val="0"/>
    </w:rPr>
  </w:style>
  <w:style w:type="character" w:styleId="a9">
    <w:name w:val="Hyperlink"/>
    <w:basedOn w:val="a0"/>
    <w:uiPriority w:val="99"/>
    <w:unhideWhenUsed/>
    <w:rsid w:val="00D65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847</Words>
  <Characters>4830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Last Updated: November 15th, 2019</vt:lpstr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사용자</dc:creator>
  <cp:keywords/>
  <dc:description/>
  <cp:lastModifiedBy>투니스트 황지영 작가</cp:lastModifiedBy>
  <cp:revision>4</cp:revision>
  <dcterms:created xsi:type="dcterms:W3CDTF">2020-11-09T06:48:00Z</dcterms:created>
  <dcterms:modified xsi:type="dcterms:W3CDTF">2022-06-25T21:58:00Z</dcterms:modified>
</cp:coreProperties>
</file>